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A093" w14:textId="77777777" w:rsidR="001D7F87" w:rsidRPr="00B02EE5" w:rsidRDefault="001D7F87" w:rsidP="001D7F87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 w:rsidRPr="00B02EE5">
        <w:rPr>
          <w:rFonts w:ascii="Calibri" w:hAnsi="Calibri" w:cs="Calibri"/>
          <w:noProof/>
        </w:rPr>
        <w:drawing>
          <wp:anchor distT="0" distB="0" distL="0" distR="0" simplePos="0" relativeHeight="251659264" behindDoc="1" locked="0" layoutInCell="1" allowOverlap="1" wp14:anchorId="774BA704" wp14:editId="2C5329C2">
            <wp:simplePos x="0" y="0"/>
            <wp:positionH relativeFrom="page">
              <wp:posOffset>3029527</wp:posOffset>
            </wp:positionH>
            <wp:positionV relativeFrom="page">
              <wp:posOffset>748145</wp:posOffset>
            </wp:positionV>
            <wp:extent cx="1644073" cy="766619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754" cy="7702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177A8" w14:textId="77777777" w:rsidR="001D7F87" w:rsidRDefault="001D7F87" w:rsidP="00EC3B77">
      <w:pPr>
        <w:pStyle w:val="Default"/>
        <w:spacing w:before="0" w:line="240" w:lineRule="auto"/>
        <w:rPr>
          <w:rFonts w:ascii="Calibri" w:eastAsia="Times Roman" w:hAnsi="Calibri" w:cs="Calibri"/>
        </w:rPr>
      </w:pPr>
    </w:p>
    <w:p w14:paraId="353FE3AA" w14:textId="77777777" w:rsidR="00EC3B77" w:rsidRDefault="00EC3B77" w:rsidP="00EC3B77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6D283AAD" w14:textId="77777777" w:rsidR="001D7F87" w:rsidRDefault="001D7F87" w:rsidP="001D7F87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29B0513E" w14:textId="77777777" w:rsidR="003D651B" w:rsidRDefault="003D651B" w:rsidP="001D7F87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3B5FE619" w14:textId="1A1EC676" w:rsidR="001D7F87" w:rsidRPr="00B02EE5" w:rsidRDefault="001D7F87" w:rsidP="001D7F87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>
        <w:rPr>
          <w:rFonts w:ascii="Arial" w:eastAsia="Times Roman" w:hAnsi="Arial" w:cs="Arial"/>
          <w:b/>
          <w:bCs/>
        </w:rPr>
        <w:t>Arlington</w:t>
      </w:r>
      <w:r w:rsidRPr="006F0053">
        <w:rPr>
          <w:rFonts w:ascii="Arial" w:hAnsi="Arial" w:cs="Arial"/>
          <w:b/>
          <w:bCs/>
        </w:rPr>
        <w:t xml:space="preserve"> (VA) Chapter</w:t>
      </w:r>
    </w:p>
    <w:p w14:paraId="690B3275" w14:textId="77777777" w:rsidR="001D7F87" w:rsidRPr="006F0053" w:rsidRDefault="001D7F87" w:rsidP="001D7F87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>The Links</w:t>
      </w:r>
      <w:r>
        <w:rPr>
          <w:rFonts w:ascii="Arial" w:hAnsi="Arial" w:cs="Arial"/>
          <w:b/>
          <w:bCs/>
        </w:rPr>
        <w:t>,</w:t>
      </w:r>
      <w:r w:rsidRPr="006F0053">
        <w:rPr>
          <w:rFonts w:ascii="Arial" w:hAnsi="Arial" w:cs="Arial"/>
          <w:b/>
          <w:bCs/>
        </w:rPr>
        <w:t xml:space="preserve"> Incorporated</w:t>
      </w:r>
    </w:p>
    <w:p w14:paraId="05DEA4C9" w14:textId="05480177" w:rsidR="0062503F" w:rsidRDefault="001D7F87" w:rsidP="001D7F87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>Chapter Meeting</w:t>
      </w:r>
      <w:r>
        <w:rPr>
          <w:rFonts w:ascii="Arial" w:eastAsia="Times Roman" w:hAnsi="Arial" w:cs="Arial"/>
          <w:b/>
          <w:bCs/>
        </w:rPr>
        <w:t xml:space="preserve"> </w:t>
      </w:r>
    </w:p>
    <w:p w14:paraId="6D9BA97D" w14:textId="2AEDF11F" w:rsidR="001D7F87" w:rsidRDefault="001D7F87" w:rsidP="001D7F87">
      <w:pPr>
        <w:pStyle w:val="Default"/>
        <w:spacing w:before="0" w:line="240" w:lineRule="auto"/>
        <w:jc w:val="center"/>
        <w:rPr>
          <w:rFonts w:ascii="Arial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 xml:space="preserve">Saturday, </w:t>
      </w:r>
      <w:r w:rsidR="00F76240">
        <w:rPr>
          <w:rFonts w:ascii="Arial" w:hAnsi="Arial" w:cs="Arial"/>
          <w:b/>
          <w:bCs/>
        </w:rPr>
        <w:t>April 12</w:t>
      </w:r>
      <w:r w:rsidR="00CC5B93">
        <w:rPr>
          <w:rFonts w:ascii="Arial" w:hAnsi="Arial" w:cs="Arial"/>
          <w:b/>
          <w:bCs/>
        </w:rPr>
        <w:t>,</w:t>
      </w:r>
      <w:r w:rsidR="00AF373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202</w:t>
      </w:r>
      <w:r w:rsidR="002F67D9">
        <w:rPr>
          <w:rFonts w:ascii="Arial" w:hAnsi="Arial" w:cs="Arial"/>
          <w:b/>
          <w:bCs/>
        </w:rPr>
        <w:t>5</w:t>
      </w:r>
      <w:r w:rsidR="005011E1">
        <w:rPr>
          <w:rFonts w:ascii="Arial" w:hAnsi="Arial" w:cs="Arial"/>
          <w:b/>
          <w:bCs/>
        </w:rPr>
        <w:t xml:space="preserve"> </w:t>
      </w:r>
    </w:p>
    <w:p w14:paraId="0AAC82D1" w14:textId="77777777" w:rsidR="0062503F" w:rsidRDefault="0062503F" w:rsidP="001D7F87">
      <w:pPr>
        <w:pStyle w:val="Default"/>
        <w:spacing w:before="0" w:line="240" w:lineRule="auto"/>
        <w:jc w:val="center"/>
        <w:rPr>
          <w:rFonts w:ascii="Arial" w:hAnsi="Arial" w:cs="Arial"/>
          <w:b/>
          <w:bCs/>
        </w:rPr>
      </w:pPr>
    </w:p>
    <w:p w14:paraId="07C20B56" w14:textId="77777777" w:rsidR="001D7F87" w:rsidRPr="00837540" w:rsidRDefault="001D7F87" w:rsidP="001D7F87">
      <w:pPr>
        <w:pStyle w:val="Default"/>
        <w:spacing w:before="0" w:line="240" w:lineRule="auto"/>
        <w:jc w:val="center"/>
        <w:rPr>
          <w:rFonts w:ascii="Calibri" w:eastAsia="Times Roman" w:hAnsi="Calibri" w:cs="Calibri"/>
          <w:b/>
          <w:bCs/>
          <w:sz w:val="30"/>
          <w:szCs w:val="30"/>
          <w:u w:val="single"/>
        </w:rPr>
      </w:pPr>
      <w:r w:rsidRPr="00837540">
        <w:rPr>
          <w:rFonts w:ascii="Calibri" w:hAnsi="Calibri" w:cs="Calibri"/>
          <w:b/>
          <w:bCs/>
          <w:sz w:val="30"/>
          <w:szCs w:val="30"/>
          <w:u w:val="single"/>
        </w:rPr>
        <w:t>Minutes</w:t>
      </w:r>
    </w:p>
    <w:p w14:paraId="3A399D83" w14:textId="77777777" w:rsidR="001D7F87" w:rsidRDefault="001D7F87" w:rsidP="000C717C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1847AECB" w14:textId="77777777" w:rsidR="0036415D" w:rsidRDefault="0036415D" w:rsidP="0036415D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11097272" w14:textId="6AB0E1E0" w:rsidR="0036415D" w:rsidRDefault="0036415D" w:rsidP="0036415D">
      <w:pPr>
        <w:pStyle w:val="Default"/>
        <w:spacing w:before="0" w:line="240" w:lineRule="auto"/>
        <w:rPr>
          <w:rFonts w:ascii="Arial" w:hAnsi="Arial" w:cs="Arial"/>
        </w:rPr>
      </w:pPr>
      <w:r w:rsidRPr="00D31643">
        <w:rPr>
          <w:rFonts w:ascii="Arial" w:hAnsi="Arial" w:cs="Arial"/>
          <w:b/>
          <w:bCs/>
        </w:rPr>
        <w:t>Call</w:t>
      </w:r>
      <w:r>
        <w:rPr>
          <w:rFonts w:ascii="Arial" w:hAnsi="Arial" w:cs="Arial"/>
          <w:b/>
          <w:bCs/>
        </w:rPr>
        <w:t xml:space="preserve"> </w:t>
      </w:r>
      <w:r w:rsidRPr="00D31643">
        <w:rPr>
          <w:rFonts w:ascii="Arial" w:hAnsi="Arial" w:cs="Arial"/>
          <w:b/>
          <w:bCs/>
        </w:rPr>
        <w:t>to Order</w:t>
      </w:r>
      <w:r w:rsidRPr="00D31643">
        <w:rPr>
          <w:rFonts w:ascii="Arial" w:hAnsi="Arial" w:cs="Arial"/>
        </w:rPr>
        <w:t xml:space="preserve">: The Arlington (VA) Chapter </w:t>
      </w:r>
      <w:r w:rsidR="00FE7D3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eeting </w:t>
      </w:r>
      <w:r w:rsidRPr="00D31643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called to order at 11:</w:t>
      </w:r>
      <w:r w:rsidR="00B53D24">
        <w:rPr>
          <w:rFonts w:ascii="Arial" w:hAnsi="Arial" w:cs="Arial"/>
        </w:rPr>
        <w:t>03</w:t>
      </w:r>
      <w:r w:rsidR="00F762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a.m. on </w:t>
      </w:r>
      <w:r w:rsidR="00F76240">
        <w:rPr>
          <w:rFonts w:ascii="Arial" w:hAnsi="Arial" w:cs="Arial"/>
        </w:rPr>
        <w:t>April 12</w:t>
      </w:r>
      <w:r>
        <w:rPr>
          <w:rFonts w:ascii="Arial" w:hAnsi="Arial" w:cs="Arial"/>
        </w:rPr>
        <w:t xml:space="preserve">, 2025, </w:t>
      </w:r>
      <w:r w:rsidR="00B53D24">
        <w:rPr>
          <w:rFonts w:ascii="Arial" w:hAnsi="Arial" w:cs="Arial"/>
        </w:rPr>
        <w:t xml:space="preserve">and </w:t>
      </w:r>
      <w:r w:rsidR="0062503F">
        <w:rPr>
          <w:rFonts w:ascii="Arial" w:hAnsi="Arial" w:cs="Arial"/>
        </w:rPr>
        <w:t xml:space="preserve">placed on </w:t>
      </w:r>
      <w:r w:rsidR="00B53D24">
        <w:rPr>
          <w:rFonts w:ascii="Arial" w:hAnsi="Arial" w:cs="Arial"/>
        </w:rPr>
        <w:t xml:space="preserve">recess until </w:t>
      </w:r>
      <w:r w:rsidR="005557F6">
        <w:rPr>
          <w:rFonts w:ascii="Arial" w:hAnsi="Arial" w:cs="Arial"/>
        </w:rPr>
        <w:t>12:30</w:t>
      </w:r>
      <w:r w:rsidR="00B53D24">
        <w:rPr>
          <w:rFonts w:ascii="Arial" w:hAnsi="Arial" w:cs="Arial"/>
        </w:rPr>
        <w:t xml:space="preserve"> </w:t>
      </w:r>
      <w:r w:rsidR="005557F6">
        <w:rPr>
          <w:rFonts w:ascii="Arial" w:hAnsi="Arial" w:cs="Arial"/>
        </w:rPr>
        <w:t>p.m.</w:t>
      </w:r>
      <w:r w:rsidR="00B53D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Link Suzanne Walker, Chapter President, presided and Link Yvette Darnaby, captured the meeting minutes. </w:t>
      </w:r>
    </w:p>
    <w:p w14:paraId="32784AF1" w14:textId="77777777" w:rsidR="0036415D" w:rsidRDefault="0036415D" w:rsidP="0036415D">
      <w:pPr>
        <w:pStyle w:val="Default"/>
        <w:spacing w:before="0" w:line="240" w:lineRule="auto"/>
        <w:rPr>
          <w:rFonts w:ascii="Arial" w:hAnsi="Arial" w:cs="Arial"/>
        </w:rPr>
      </w:pPr>
    </w:p>
    <w:p w14:paraId="4BDFDCFC" w14:textId="7011E836" w:rsidR="0036415D" w:rsidRDefault="0036415D" w:rsidP="0036415D">
      <w:pPr>
        <w:pStyle w:val="Default"/>
        <w:spacing w:before="0" w:line="240" w:lineRule="auto"/>
        <w:rPr>
          <w:rFonts w:ascii="Arial" w:hAnsi="Arial" w:cs="Arial"/>
        </w:rPr>
      </w:pPr>
      <w:r w:rsidRPr="00B21EB3">
        <w:rPr>
          <w:rFonts w:ascii="Arial" w:hAnsi="Arial" w:cs="Arial"/>
          <w:b/>
          <w:bCs/>
        </w:rPr>
        <w:t>Quorum:</w:t>
      </w:r>
      <w:r w:rsidRPr="00B21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</w:t>
      </w:r>
      <w:r w:rsidR="005557F6">
        <w:rPr>
          <w:rFonts w:ascii="Arial" w:hAnsi="Arial" w:cs="Arial"/>
        </w:rPr>
        <w:t>12:30</w:t>
      </w:r>
      <w:r w:rsidR="00035842">
        <w:rPr>
          <w:rFonts w:ascii="Arial" w:hAnsi="Arial" w:cs="Arial"/>
        </w:rPr>
        <w:t xml:space="preserve"> </w:t>
      </w:r>
      <w:r w:rsidR="005557F6">
        <w:rPr>
          <w:rFonts w:ascii="Arial" w:hAnsi="Arial" w:cs="Arial"/>
        </w:rPr>
        <w:t>p.m.</w:t>
      </w:r>
      <w:r>
        <w:rPr>
          <w:rFonts w:ascii="Arial" w:hAnsi="Arial" w:cs="Arial"/>
        </w:rPr>
        <w:t xml:space="preserve"> </w:t>
      </w:r>
      <w:r w:rsidRPr="00B21EB3">
        <w:rPr>
          <w:rFonts w:ascii="Arial" w:hAnsi="Arial" w:cs="Arial"/>
        </w:rPr>
        <w:t xml:space="preserve">Link </w:t>
      </w:r>
      <w:r>
        <w:rPr>
          <w:rFonts w:ascii="Arial" w:hAnsi="Arial" w:cs="Arial"/>
        </w:rPr>
        <w:t xml:space="preserve">Yvette informed Link Suzanne there were </w:t>
      </w:r>
      <w:r w:rsidR="0062503F">
        <w:rPr>
          <w:rFonts w:ascii="Arial" w:hAnsi="Arial" w:cs="Arial"/>
        </w:rPr>
        <w:t>39</w:t>
      </w:r>
      <w:r w:rsidR="00F762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members in attendance. Link Suzanne </w:t>
      </w:r>
      <w:r w:rsidRPr="00B21EB3">
        <w:rPr>
          <w:rFonts w:ascii="Arial" w:hAnsi="Arial" w:cs="Arial"/>
        </w:rPr>
        <w:t>affirmed the quorum</w:t>
      </w:r>
      <w:r>
        <w:rPr>
          <w:rFonts w:ascii="Arial" w:hAnsi="Arial" w:cs="Arial"/>
        </w:rPr>
        <w:t xml:space="preserve"> and called the meeting to order at </w:t>
      </w:r>
      <w:r w:rsidR="00F751F6">
        <w:rPr>
          <w:rFonts w:ascii="Arial" w:hAnsi="Arial" w:cs="Arial"/>
        </w:rPr>
        <w:t>1</w:t>
      </w:r>
      <w:r w:rsidR="005557F6">
        <w:rPr>
          <w:rFonts w:ascii="Arial" w:hAnsi="Arial" w:cs="Arial"/>
        </w:rPr>
        <w:t>2:30 p</w:t>
      </w:r>
      <w:r>
        <w:rPr>
          <w:rFonts w:ascii="Arial" w:hAnsi="Arial" w:cs="Arial"/>
        </w:rPr>
        <w:t xml:space="preserve">.m. </w:t>
      </w:r>
    </w:p>
    <w:p w14:paraId="38623218" w14:textId="77777777" w:rsidR="0036415D" w:rsidRPr="004B0C48" w:rsidRDefault="0036415D" w:rsidP="0036415D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2A288A6D" w14:textId="77777777" w:rsidR="0036415D" w:rsidRPr="00D31643" w:rsidRDefault="0036415D" w:rsidP="0036415D">
      <w:pPr>
        <w:pStyle w:val="Default"/>
        <w:spacing w:before="0" w:line="240" w:lineRule="auto"/>
        <w:rPr>
          <w:rFonts w:ascii="Arial" w:eastAsia="Times Roman" w:hAnsi="Arial" w:cs="Arial"/>
        </w:rPr>
      </w:pPr>
      <w:r w:rsidRPr="00D31643">
        <w:rPr>
          <w:rFonts w:ascii="Arial" w:hAnsi="Arial" w:cs="Arial"/>
          <w:b/>
          <w:bCs/>
        </w:rPr>
        <w:t>Links Pledge</w:t>
      </w:r>
      <w:r w:rsidRPr="00D3164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The </w:t>
      </w:r>
      <w:r w:rsidRPr="00D31643">
        <w:rPr>
          <w:rFonts w:ascii="Arial" w:hAnsi="Arial" w:cs="Arial"/>
        </w:rPr>
        <w:t xml:space="preserve">Chapter attendees recited the </w:t>
      </w:r>
      <w:r>
        <w:rPr>
          <w:rFonts w:ascii="Arial" w:hAnsi="Arial" w:cs="Arial"/>
        </w:rPr>
        <w:t>P</w:t>
      </w:r>
      <w:r w:rsidRPr="00D31643">
        <w:rPr>
          <w:rFonts w:ascii="Arial" w:hAnsi="Arial" w:cs="Arial"/>
        </w:rPr>
        <w:t>ledge.</w:t>
      </w:r>
    </w:p>
    <w:p w14:paraId="70534AEA" w14:textId="77777777" w:rsidR="0036415D" w:rsidRPr="00D31643" w:rsidRDefault="0036415D" w:rsidP="0036415D">
      <w:pPr>
        <w:pStyle w:val="Default"/>
        <w:spacing w:before="0" w:line="240" w:lineRule="auto"/>
        <w:rPr>
          <w:rFonts w:ascii="Arial" w:eastAsia="Times Roman" w:hAnsi="Arial" w:cs="Arial"/>
        </w:rPr>
      </w:pPr>
    </w:p>
    <w:p w14:paraId="466DF29C" w14:textId="77777777" w:rsidR="0036415D" w:rsidRDefault="0036415D" w:rsidP="0036415D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The National Song</w:t>
      </w:r>
      <w:r w:rsidRPr="00D31643">
        <w:rPr>
          <w:rFonts w:ascii="Arial" w:hAnsi="Arial" w:cs="Arial"/>
          <w:b/>
          <w:bCs/>
        </w:rPr>
        <w:t xml:space="preserve">:  </w:t>
      </w:r>
      <w:r w:rsidRPr="00232487">
        <w:rPr>
          <w:rFonts w:ascii="Arial" w:hAnsi="Arial" w:cs="Arial"/>
        </w:rPr>
        <w:t xml:space="preserve">The </w:t>
      </w:r>
      <w:r w:rsidRPr="00D31643">
        <w:rPr>
          <w:rFonts w:ascii="Arial" w:hAnsi="Arial" w:cs="Arial"/>
        </w:rPr>
        <w:t xml:space="preserve">Chapter attendees sang </w:t>
      </w:r>
      <w:r>
        <w:rPr>
          <w:rFonts w:ascii="Arial" w:hAnsi="Arial" w:cs="Arial"/>
        </w:rPr>
        <w:t>The National Song</w:t>
      </w:r>
      <w:r w:rsidRPr="00D31643">
        <w:rPr>
          <w:rFonts w:ascii="Arial" w:hAnsi="Arial" w:cs="Arial"/>
        </w:rPr>
        <w:t>.</w:t>
      </w:r>
    </w:p>
    <w:p w14:paraId="05F28AC3" w14:textId="77777777" w:rsidR="0062503F" w:rsidRDefault="0062503F" w:rsidP="0036415D">
      <w:pPr>
        <w:pStyle w:val="Default"/>
        <w:spacing w:before="0" w:line="240" w:lineRule="auto"/>
        <w:rPr>
          <w:rFonts w:ascii="Arial" w:hAnsi="Arial" w:cs="Arial"/>
        </w:rPr>
      </w:pPr>
    </w:p>
    <w:p w14:paraId="3E84F1C7" w14:textId="116DDB99" w:rsidR="0062503F" w:rsidRDefault="0062503F" w:rsidP="0036415D">
      <w:pPr>
        <w:pStyle w:val="Default"/>
        <w:spacing w:before="0" w:line="240" w:lineRule="auto"/>
        <w:rPr>
          <w:rFonts w:ascii="Arial" w:hAnsi="Arial" w:cs="Arial"/>
        </w:rPr>
      </w:pPr>
      <w:r w:rsidRPr="0062503F">
        <w:rPr>
          <w:rFonts w:ascii="Arial" w:hAnsi="Arial" w:cs="Arial"/>
          <w:b/>
          <w:bCs/>
        </w:rPr>
        <w:t>Welcome:</w:t>
      </w:r>
      <w:r>
        <w:rPr>
          <w:rFonts w:ascii="Arial" w:hAnsi="Arial" w:cs="Arial"/>
        </w:rPr>
        <w:t xml:space="preserve"> Link Suzanne welcomed everyone to the April Chapter meeting. </w:t>
      </w:r>
    </w:p>
    <w:p w14:paraId="7154CFEB" w14:textId="77777777" w:rsidR="0062503F" w:rsidRDefault="0062503F" w:rsidP="0036415D">
      <w:pPr>
        <w:pStyle w:val="Default"/>
        <w:spacing w:before="0" w:line="240" w:lineRule="auto"/>
        <w:rPr>
          <w:rFonts w:ascii="Arial" w:hAnsi="Arial" w:cs="Arial"/>
        </w:rPr>
      </w:pPr>
    </w:p>
    <w:p w14:paraId="1189D39A" w14:textId="6DC2A317" w:rsidR="0062503F" w:rsidRDefault="0062503F" w:rsidP="0036415D">
      <w:pPr>
        <w:pStyle w:val="Default"/>
        <w:spacing w:before="0" w:line="240" w:lineRule="auto"/>
        <w:rPr>
          <w:rFonts w:ascii="Arial" w:hAnsi="Arial" w:cs="Arial"/>
        </w:rPr>
      </w:pPr>
      <w:r w:rsidRPr="0062503F">
        <w:rPr>
          <w:rFonts w:ascii="Arial" w:hAnsi="Arial" w:cs="Arial"/>
          <w:b/>
          <w:bCs/>
        </w:rPr>
        <w:t>Guest:</w:t>
      </w:r>
      <w:r>
        <w:rPr>
          <w:rFonts w:ascii="Arial" w:hAnsi="Arial" w:cs="Arial"/>
          <w:b/>
          <w:bCs/>
        </w:rPr>
        <w:t xml:space="preserve"> </w:t>
      </w:r>
      <w:r w:rsidRPr="0062503F">
        <w:rPr>
          <w:rFonts w:ascii="Arial" w:hAnsi="Arial" w:cs="Arial"/>
        </w:rPr>
        <w:t xml:space="preserve">Link Suzanne </w:t>
      </w:r>
      <w:r>
        <w:rPr>
          <w:rFonts w:ascii="Arial" w:hAnsi="Arial" w:cs="Arial"/>
        </w:rPr>
        <w:t xml:space="preserve">recognized and </w:t>
      </w:r>
      <w:r w:rsidRPr="0062503F">
        <w:rPr>
          <w:rFonts w:ascii="Arial" w:hAnsi="Arial" w:cs="Arial"/>
        </w:rPr>
        <w:t xml:space="preserve">welcomed Link Sonali B. Wilson, alumni </w:t>
      </w:r>
      <w:r>
        <w:rPr>
          <w:rFonts w:ascii="Arial" w:hAnsi="Arial" w:cs="Arial"/>
        </w:rPr>
        <w:t xml:space="preserve">member visiting from the Cleveland Chapter. </w:t>
      </w:r>
    </w:p>
    <w:p w14:paraId="63B41BC5" w14:textId="77777777" w:rsidR="00221E9A" w:rsidRDefault="00221E9A" w:rsidP="0036415D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03013167" w14:textId="59490864" w:rsidR="0036415D" w:rsidRDefault="00221E9A" w:rsidP="0036415D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Birthday Acknowledgement:</w:t>
      </w:r>
      <w:r w:rsidR="00283085">
        <w:rPr>
          <w:rFonts w:ascii="Arial" w:hAnsi="Arial" w:cs="Arial"/>
          <w:b/>
          <w:bCs/>
        </w:rPr>
        <w:t xml:space="preserve"> </w:t>
      </w:r>
      <w:r w:rsidR="00283085" w:rsidRPr="00894735">
        <w:rPr>
          <w:rFonts w:ascii="Arial" w:hAnsi="Arial" w:cs="Arial"/>
        </w:rPr>
        <w:t xml:space="preserve">Link Suzanne </w:t>
      </w:r>
      <w:r w:rsidR="00283085">
        <w:rPr>
          <w:rFonts w:ascii="Arial" w:hAnsi="Arial" w:cs="Arial"/>
        </w:rPr>
        <w:t>extended a Happy Birthday greeting to everyone celebrating a birthday in the month of April. Members born in the month of April were asked to stand and the Chapter sang the Happy Birthday song.</w:t>
      </w:r>
    </w:p>
    <w:p w14:paraId="6551A38A" w14:textId="77777777" w:rsidR="00221E9A" w:rsidRDefault="00221E9A" w:rsidP="0062503F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770490A8" w14:textId="0930D954" w:rsidR="005557F6" w:rsidRDefault="0036415D" w:rsidP="0062503F">
      <w:pPr>
        <w:pStyle w:val="Default"/>
        <w:spacing w:before="0" w:line="240" w:lineRule="auto"/>
        <w:rPr>
          <w:rFonts w:ascii="Arial" w:hAnsi="Arial" w:cs="Arial"/>
        </w:rPr>
      </w:pPr>
      <w:r w:rsidRPr="00D31643">
        <w:rPr>
          <w:rFonts w:ascii="Arial" w:hAnsi="Arial" w:cs="Arial"/>
          <w:b/>
          <w:bCs/>
        </w:rPr>
        <w:t xml:space="preserve">Approval of the </w:t>
      </w:r>
      <w:r>
        <w:rPr>
          <w:rFonts w:ascii="Arial" w:hAnsi="Arial" w:cs="Arial"/>
          <w:b/>
          <w:bCs/>
        </w:rPr>
        <w:t>Agenda</w:t>
      </w:r>
      <w:r w:rsidRPr="00D31643">
        <w:rPr>
          <w:rFonts w:ascii="Arial" w:hAnsi="Arial" w:cs="Arial"/>
        </w:rPr>
        <w:t xml:space="preserve">:  </w:t>
      </w:r>
      <w:r w:rsidR="0062503F">
        <w:rPr>
          <w:rFonts w:ascii="Arial" w:hAnsi="Arial" w:cs="Arial"/>
        </w:rPr>
        <w:t xml:space="preserve">Due to </w:t>
      </w:r>
      <w:r w:rsidR="00035842">
        <w:rPr>
          <w:rFonts w:ascii="Arial" w:hAnsi="Arial" w:cs="Arial"/>
        </w:rPr>
        <w:t xml:space="preserve">the </w:t>
      </w:r>
      <w:r w:rsidR="0062503F">
        <w:rPr>
          <w:rFonts w:ascii="Arial" w:hAnsi="Arial" w:cs="Arial"/>
        </w:rPr>
        <w:t xml:space="preserve">delayed start time, Link Suzanne recommended that the Chapter conduct the election of Chapter Officers </w:t>
      </w:r>
      <w:r w:rsidR="00035842">
        <w:rPr>
          <w:rFonts w:ascii="Arial" w:hAnsi="Arial" w:cs="Arial"/>
        </w:rPr>
        <w:t xml:space="preserve">followed by </w:t>
      </w:r>
      <w:r w:rsidR="0062503F">
        <w:rPr>
          <w:rFonts w:ascii="Arial" w:hAnsi="Arial" w:cs="Arial"/>
        </w:rPr>
        <w:t xml:space="preserve">the Monte Carlo Report. </w:t>
      </w:r>
      <w:r w:rsidR="00035842">
        <w:rPr>
          <w:rFonts w:ascii="Arial" w:hAnsi="Arial" w:cs="Arial"/>
        </w:rPr>
        <w:t xml:space="preserve">By consensus, the meeting agenda </w:t>
      </w:r>
      <w:r>
        <w:rPr>
          <w:rFonts w:ascii="Arial" w:hAnsi="Arial" w:cs="Arial"/>
        </w:rPr>
        <w:t xml:space="preserve">was </w:t>
      </w:r>
      <w:r w:rsidR="0062503F">
        <w:rPr>
          <w:rFonts w:ascii="Arial" w:hAnsi="Arial" w:cs="Arial"/>
        </w:rPr>
        <w:t>approved with the noted adjustments</w:t>
      </w:r>
      <w:r w:rsidR="00035842">
        <w:rPr>
          <w:rFonts w:ascii="Arial" w:hAnsi="Arial" w:cs="Arial"/>
        </w:rPr>
        <w:t>.</w:t>
      </w:r>
      <w:r w:rsidR="0062503F">
        <w:rPr>
          <w:rFonts w:ascii="Arial" w:hAnsi="Arial" w:cs="Arial"/>
        </w:rPr>
        <w:t xml:space="preserve"> </w:t>
      </w:r>
    </w:p>
    <w:p w14:paraId="3A868E2A" w14:textId="2827AF7E" w:rsidR="005557F6" w:rsidRDefault="005557F6" w:rsidP="0036415D">
      <w:pPr>
        <w:pStyle w:val="Default"/>
        <w:spacing w:before="0" w:line="240" w:lineRule="auto"/>
        <w:rPr>
          <w:rFonts w:ascii="Arial" w:hAnsi="Arial" w:cs="Arial"/>
        </w:rPr>
      </w:pPr>
    </w:p>
    <w:p w14:paraId="2D7BEDBF" w14:textId="320E19D3" w:rsidR="00283085" w:rsidRPr="00283085" w:rsidRDefault="00283085" w:rsidP="0036415D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283085">
        <w:rPr>
          <w:rFonts w:ascii="Arial" w:hAnsi="Arial" w:cs="Arial"/>
          <w:b/>
          <w:bCs/>
        </w:rPr>
        <w:t>Election of Chapter Officers</w:t>
      </w:r>
    </w:p>
    <w:p w14:paraId="7EAF5C6E" w14:textId="77777777" w:rsidR="00283085" w:rsidRDefault="00283085" w:rsidP="00283085">
      <w:pPr>
        <w:pStyle w:val="Default"/>
        <w:numPr>
          <w:ilvl w:val="0"/>
          <w:numId w:val="9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Link </w:t>
      </w:r>
      <w:r w:rsidR="005557F6">
        <w:rPr>
          <w:rFonts w:ascii="Arial" w:hAnsi="Arial" w:cs="Arial"/>
        </w:rPr>
        <w:t xml:space="preserve">Suzanne presented the </w:t>
      </w:r>
      <w:r>
        <w:rPr>
          <w:rFonts w:ascii="Arial" w:hAnsi="Arial" w:cs="Arial"/>
        </w:rPr>
        <w:t>slate</w:t>
      </w:r>
      <w:r w:rsidR="005557F6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candidates:</w:t>
      </w:r>
    </w:p>
    <w:p w14:paraId="6739CB86" w14:textId="55171D65" w:rsidR="00283085" w:rsidRDefault="00283085" w:rsidP="00283085">
      <w:pPr>
        <w:pStyle w:val="Default"/>
        <w:numPr>
          <w:ilvl w:val="1"/>
          <w:numId w:val="9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President: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Link Tameka Tunsil</w:t>
      </w:r>
    </w:p>
    <w:p w14:paraId="0EE624C0" w14:textId="6ACCFD1C" w:rsidR="00283085" w:rsidRDefault="00283085" w:rsidP="00283085">
      <w:pPr>
        <w:pStyle w:val="Default"/>
        <w:numPr>
          <w:ilvl w:val="1"/>
          <w:numId w:val="9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Vice President: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Link Theresa Peterson</w:t>
      </w:r>
    </w:p>
    <w:p w14:paraId="6F9858A4" w14:textId="053EB1B6" w:rsidR="00283085" w:rsidRDefault="00283085" w:rsidP="00283085">
      <w:pPr>
        <w:pStyle w:val="Default"/>
        <w:numPr>
          <w:ilvl w:val="1"/>
          <w:numId w:val="9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Recording Secretary: </w:t>
      </w:r>
      <w:r>
        <w:rPr>
          <w:rFonts w:ascii="Arial" w:hAnsi="Arial" w:cs="Arial"/>
        </w:rPr>
        <w:tab/>
        <w:t>Link Yvette Darna</w:t>
      </w:r>
      <w:r w:rsidR="00035842">
        <w:rPr>
          <w:rFonts w:ascii="Arial" w:hAnsi="Arial" w:cs="Arial"/>
        </w:rPr>
        <w:t>b</w:t>
      </w:r>
      <w:r>
        <w:rPr>
          <w:rFonts w:ascii="Arial" w:hAnsi="Arial" w:cs="Arial"/>
        </w:rPr>
        <w:t>y</w:t>
      </w:r>
    </w:p>
    <w:p w14:paraId="08599A15" w14:textId="77777777" w:rsidR="00283085" w:rsidRDefault="00283085" w:rsidP="00283085">
      <w:pPr>
        <w:pStyle w:val="Default"/>
        <w:spacing w:before="0" w:line="240" w:lineRule="auto"/>
        <w:ind w:left="720"/>
        <w:rPr>
          <w:rFonts w:ascii="Arial" w:hAnsi="Arial" w:cs="Arial"/>
        </w:rPr>
      </w:pPr>
    </w:p>
    <w:p w14:paraId="72FC9730" w14:textId="2B70EB5F" w:rsidR="00283085" w:rsidRDefault="00283085" w:rsidP="00283085">
      <w:pPr>
        <w:pStyle w:val="Default"/>
        <w:numPr>
          <w:ilvl w:val="0"/>
          <w:numId w:val="9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Link Suzanne called </w:t>
      </w:r>
      <w:r w:rsidR="005557F6">
        <w:rPr>
          <w:rFonts w:ascii="Arial" w:hAnsi="Arial" w:cs="Arial"/>
        </w:rPr>
        <w:t>for nominations from the floor</w:t>
      </w:r>
      <w:r>
        <w:rPr>
          <w:rFonts w:ascii="Arial" w:hAnsi="Arial" w:cs="Arial"/>
        </w:rPr>
        <w:t xml:space="preserve"> three times for the following positions:</w:t>
      </w:r>
    </w:p>
    <w:p w14:paraId="59952F1B" w14:textId="27BFA192" w:rsidR="00283085" w:rsidRDefault="00283085" w:rsidP="00283085">
      <w:pPr>
        <w:pStyle w:val="Default"/>
        <w:numPr>
          <w:ilvl w:val="1"/>
          <w:numId w:val="9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President</w:t>
      </w:r>
    </w:p>
    <w:p w14:paraId="6964CAD1" w14:textId="1773A000" w:rsidR="00283085" w:rsidRDefault="00283085" w:rsidP="00283085">
      <w:pPr>
        <w:pStyle w:val="Default"/>
        <w:numPr>
          <w:ilvl w:val="1"/>
          <w:numId w:val="9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Vice President</w:t>
      </w:r>
    </w:p>
    <w:p w14:paraId="7B24FF3C" w14:textId="6C53DDD8" w:rsidR="00283085" w:rsidRDefault="00283085" w:rsidP="00283085">
      <w:pPr>
        <w:pStyle w:val="Default"/>
        <w:numPr>
          <w:ilvl w:val="1"/>
          <w:numId w:val="9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Recording Secretar</w:t>
      </w:r>
      <w:r w:rsidR="00035842">
        <w:rPr>
          <w:rFonts w:ascii="Arial" w:hAnsi="Arial" w:cs="Arial"/>
        </w:rPr>
        <w:t>y</w:t>
      </w:r>
    </w:p>
    <w:p w14:paraId="11B9C1AF" w14:textId="77777777" w:rsidR="00035842" w:rsidRDefault="00035842" w:rsidP="00035842">
      <w:pPr>
        <w:pStyle w:val="Default"/>
        <w:spacing w:before="0" w:line="240" w:lineRule="auto"/>
        <w:ind w:left="1440"/>
        <w:rPr>
          <w:rFonts w:ascii="Arial" w:hAnsi="Arial" w:cs="Arial"/>
        </w:rPr>
      </w:pPr>
    </w:p>
    <w:p w14:paraId="4523A8F9" w14:textId="68EA6918" w:rsidR="00283085" w:rsidRDefault="00283085" w:rsidP="00283085">
      <w:pPr>
        <w:pStyle w:val="Default"/>
        <w:numPr>
          <w:ilvl w:val="0"/>
          <w:numId w:val="9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There were no nominations made from the floor for the position of President, Vice President nor Recording Secretary.</w:t>
      </w:r>
    </w:p>
    <w:p w14:paraId="28E96B7E" w14:textId="77777777" w:rsidR="00031242" w:rsidRDefault="00031242" w:rsidP="00031242">
      <w:pPr>
        <w:pStyle w:val="Default"/>
        <w:spacing w:before="0" w:line="240" w:lineRule="auto"/>
        <w:ind w:left="720"/>
        <w:rPr>
          <w:rFonts w:ascii="Arial" w:hAnsi="Arial" w:cs="Arial"/>
        </w:rPr>
      </w:pPr>
    </w:p>
    <w:p w14:paraId="365AECB8" w14:textId="78C58B58" w:rsidR="00283085" w:rsidRDefault="00283085" w:rsidP="00283085">
      <w:pPr>
        <w:pStyle w:val="Default"/>
        <w:numPr>
          <w:ilvl w:val="0"/>
          <w:numId w:val="9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accordance with Robert’s Rules of Order</w:t>
      </w:r>
      <w:r w:rsidR="0003124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Link Tameka Tunsil, Link Theresa Peterson, and Link Yvette Darnaby, were </w:t>
      </w:r>
      <w:proofErr w:type="spellStart"/>
      <w:r>
        <w:rPr>
          <w:rFonts w:ascii="Arial" w:hAnsi="Arial" w:cs="Arial"/>
        </w:rPr>
        <w:t>electi</w:t>
      </w:r>
      <w:r w:rsidR="00FE7D32">
        <w:rPr>
          <w:rFonts w:ascii="Arial" w:hAnsi="Arial" w:cs="Arial"/>
        </w:rPr>
        <w:t>ed</w:t>
      </w:r>
      <w:proofErr w:type="spellEnd"/>
      <w:r>
        <w:rPr>
          <w:rFonts w:ascii="Arial" w:hAnsi="Arial" w:cs="Arial"/>
        </w:rPr>
        <w:t xml:space="preserve"> via acclimation without objection. </w:t>
      </w:r>
    </w:p>
    <w:p w14:paraId="57BD52EE" w14:textId="77777777" w:rsidR="00283085" w:rsidRDefault="00283085" w:rsidP="00283085">
      <w:pPr>
        <w:pStyle w:val="Default"/>
        <w:spacing w:before="0" w:line="240" w:lineRule="auto"/>
        <w:ind w:left="720"/>
        <w:rPr>
          <w:rFonts w:ascii="Arial" w:hAnsi="Arial" w:cs="Arial"/>
        </w:rPr>
      </w:pPr>
    </w:p>
    <w:p w14:paraId="430B374D" w14:textId="715149F2" w:rsidR="00283085" w:rsidRPr="00283085" w:rsidRDefault="00283085" w:rsidP="00283085">
      <w:pPr>
        <w:pStyle w:val="Default"/>
        <w:numPr>
          <w:ilvl w:val="0"/>
          <w:numId w:val="9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Link Suzanne called for nominations from the floor for the position of Treasurer. </w:t>
      </w:r>
    </w:p>
    <w:p w14:paraId="0842FD58" w14:textId="1F2F5DA5" w:rsidR="00283085" w:rsidRDefault="00283085" w:rsidP="00283085">
      <w:pPr>
        <w:pStyle w:val="Default"/>
        <w:numPr>
          <w:ilvl w:val="1"/>
          <w:numId w:val="9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Link Caroline Lang nominated Link Francine Lane and Link Francine accepted the nomination.</w:t>
      </w:r>
    </w:p>
    <w:p w14:paraId="2AFCE50A" w14:textId="23B48DB2" w:rsidR="00283085" w:rsidRDefault="00283085" w:rsidP="00283085">
      <w:pPr>
        <w:pStyle w:val="Default"/>
        <w:numPr>
          <w:ilvl w:val="1"/>
          <w:numId w:val="9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Link Suzanne called for nominations from the floor two more times for the position of Treasurer. No other nominations were made.</w:t>
      </w:r>
    </w:p>
    <w:p w14:paraId="701B2906" w14:textId="1ED6454A" w:rsidR="00283085" w:rsidRDefault="00283085" w:rsidP="00283085">
      <w:pPr>
        <w:pStyle w:val="Default"/>
        <w:numPr>
          <w:ilvl w:val="1"/>
          <w:numId w:val="9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accordance with Robert’s Rules of Order</w:t>
      </w:r>
      <w:r w:rsidR="0003124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Link Franci</w:t>
      </w:r>
      <w:r w:rsidR="00FE7D32">
        <w:rPr>
          <w:rFonts w:ascii="Arial" w:hAnsi="Arial" w:cs="Arial"/>
        </w:rPr>
        <w:t>n</w:t>
      </w:r>
      <w:r>
        <w:rPr>
          <w:rFonts w:ascii="Arial" w:hAnsi="Arial" w:cs="Arial"/>
        </w:rPr>
        <w:t>e Lane was elected via acclimation without objection.</w:t>
      </w:r>
    </w:p>
    <w:p w14:paraId="14F83FFE" w14:textId="77777777" w:rsidR="005557F6" w:rsidRDefault="005557F6" w:rsidP="0036415D">
      <w:pPr>
        <w:pStyle w:val="Default"/>
        <w:spacing w:before="0" w:line="240" w:lineRule="auto"/>
        <w:rPr>
          <w:rFonts w:ascii="Arial" w:hAnsi="Arial" w:cs="Arial"/>
        </w:rPr>
      </w:pPr>
    </w:p>
    <w:p w14:paraId="78A6ACB5" w14:textId="6C7FB736" w:rsidR="00283085" w:rsidRDefault="00283085" w:rsidP="00283085">
      <w:pPr>
        <w:pStyle w:val="Default"/>
        <w:numPr>
          <w:ilvl w:val="0"/>
          <w:numId w:val="96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Link Arkena Da</w:t>
      </w:r>
      <w:r w:rsidR="00BB00D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ley and Link Janice Welburn requested that their names be removed from the </w:t>
      </w:r>
      <w:r w:rsidR="005557F6">
        <w:rPr>
          <w:rFonts w:ascii="Arial" w:hAnsi="Arial" w:cs="Arial"/>
        </w:rPr>
        <w:t xml:space="preserve">Nominating Committee </w:t>
      </w:r>
      <w:r>
        <w:rPr>
          <w:rFonts w:ascii="Arial" w:hAnsi="Arial" w:cs="Arial"/>
        </w:rPr>
        <w:t xml:space="preserve">candidate pool. </w:t>
      </w:r>
    </w:p>
    <w:p w14:paraId="740920FE" w14:textId="77777777" w:rsidR="00283085" w:rsidRDefault="00283085" w:rsidP="00283085">
      <w:pPr>
        <w:pStyle w:val="Default"/>
        <w:spacing w:before="0" w:line="240" w:lineRule="auto"/>
        <w:ind w:left="720"/>
        <w:rPr>
          <w:rFonts w:ascii="Arial" w:hAnsi="Arial" w:cs="Arial"/>
        </w:rPr>
      </w:pPr>
    </w:p>
    <w:p w14:paraId="5FEBC016" w14:textId="75C305C5" w:rsidR="00283085" w:rsidRPr="00283085" w:rsidRDefault="00283085" w:rsidP="00283085">
      <w:pPr>
        <w:pStyle w:val="Default"/>
        <w:numPr>
          <w:ilvl w:val="0"/>
          <w:numId w:val="96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Link Suzanne called for nominations from the floor three times for the Nominating Committee. </w:t>
      </w:r>
    </w:p>
    <w:p w14:paraId="1C8BC95B" w14:textId="1DAD1088" w:rsidR="00283085" w:rsidRDefault="00283085" w:rsidP="00283085">
      <w:pPr>
        <w:pStyle w:val="Default"/>
        <w:numPr>
          <w:ilvl w:val="1"/>
          <w:numId w:val="96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Chapter voted via ballot and the following candidates were elected:</w:t>
      </w:r>
    </w:p>
    <w:p w14:paraId="007F856F" w14:textId="1ACD3B3E" w:rsidR="00283085" w:rsidRDefault="00283085" w:rsidP="00283085">
      <w:pPr>
        <w:pStyle w:val="ListParagraph"/>
        <w:numPr>
          <w:ilvl w:val="2"/>
          <w:numId w:val="9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Elaine Bush (Chairman) </w:t>
      </w:r>
    </w:p>
    <w:p w14:paraId="372E9E7C" w14:textId="65D0DE40" w:rsidR="00283085" w:rsidRDefault="00283085" w:rsidP="00283085">
      <w:pPr>
        <w:pStyle w:val="ListParagraph"/>
        <w:numPr>
          <w:ilvl w:val="2"/>
          <w:numId w:val="9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Nastasha Rou</w:t>
      </w:r>
      <w:r w:rsidR="00C929A5">
        <w:rPr>
          <w:rFonts w:ascii="Arial" w:eastAsia="Times New Roman" w:hAnsi="Arial" w:cs="Arial"/>
        </w:rPr>
        <w:t>n</w:t>
      </w:r>
      <w:r>
        <w:rPr>
          <w:rFonts w:ascii="Arial" w:eastAsia="Times New Roman" w:hAnsi="Arial" w:cs="Arial"/>
        </w:rPr>
        <w:t>tree</w:t>
      </w:r>
    </w:p>
    <w:p w14:paraId="0B6890B0" w14:textId="534DD6A0" w:rsidR="00C929A5" w:rsidRDefault="00C929A5" w:rsidP="00283085">
      <w:pPr>
        <w:pStyle w:val="ListParagraph"/>
        <w:numPr>
          <w:ilvl w:val="2"/>
          <w:numId w:val="9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Avril Ussery Sisk</w:t>
      </w:r>
    </w:p>
    <w:p w14:paraId="3E05FE6F" w14:textId="3C604577" w:rsidR="00283085" w:rsidRDefault="00283085" w:rsidP="00283085">
      <w:pPr>
        <w:pStyle w:val="ListParagraph"/>
        <w:numPr>
          <w:ilvl w:val="2"/>
          <w:numId w:val="9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Cheryl</w:t>
      </w:r>
      <w:r w:rsidR="00C929A5">
        <w:rPr>
          <w:rFonts w:ascii="Arial" w:eastAsia="Times New Roman" w:hAnsi="Arial" w:cs="Arial"/>
        </w:rPr>
        <w:t xml:space="preserve"> Coleman Hall</w:t>
      </w:r>
    </w:p>
    <w:p w14:paraId="06FEAB50" w14:textId="617DAE58" w:rsidR="00283085" w:rsidRDefault="00C929A5" w:rsidP="00283085">
      <w:pPr>
        <w:pStyle w:val="ListParagraph"/>
        <w:numPr>
          <w:ilvl w:val="2"/>
          <w:numId w:val="9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Yolanda Holmes</w:t>
      </w:r>
    </w:p>
    <w:p w14:paraId="67F57E3E" w14:textId="77777777" w:rsidR="00F76240" w:rsidRDefault="00F76240" w:rsidP="00BE3734">
      <w:pPr>
        <w:pStyle w:val="Default"/>
        <w:spacing w:before="0" w:line="240" w:lineRule="auto"/>
        <w:rPr>
          <w:rFonts w:ascii="Arial" w:hAnsi="Arial" w:cs="Arial"/>
        </w:rPr>
      </w:pPr>
    </w:p>
    <w:p w14:paraId="252F95F6" w14:textId="77777777" w:rsidR="00F76240" w:rsidRPr="008D27D7" w:rsidRDefault="00F76240" w:rsidP="00F76240">
      <w:pPr>
        <w:pStyle w:val="Default"/>
        <w:spacing w:before="0" w:line="240" w:lineRule="auto"/>
        <w:rPr>
          <w:rFonts w:ascii="Arial" w:hAnsi="Arial" w:cs="Arial"/>
          <w:b/>
          <w:bCs/>
          <w:u w:val="single"/>
        </w:rPr>
      </w:pPr>
      <w:r w:rsidRPr="008D27D7">
        <w:rPr>
          <w:rFonts w:ascii="Arial" w:hAnsi="Arial" w:cs="Arial"/>
          <w:b/>
          <w:bCs/>
          <w:u w:val="single"/>
        </w:rPr>
        <w:t>Officer Reports</w:t>
      </w:r>
    </w:p>
    <w:p w14:paraId="2D98CBB2" w14:textId="77777777" w:rsidR="00F76240" w:rsidRDefault="00F76240" w:rsidP="00F76240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59CB3086" w14:textId="77777777" w:rsidR="00F76240" w:rsidRDefault="00F76240" w:rsidP="00F76240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>President</w:t>
      </w:r>
      <w:r>
        <w:rPr>
          <w:rFonts w:ascii="Arial" w:hAnsi="Arial" w:cs="Arial"/>
          <w:b/>
          <w:bCs/>
        </w:rPr>
        <w:t>’s Report – Link Suzanne Walker</w:t>
      </w:r>
    </w:p>
    <w:p w14:paraId="146ADBA1" w14:textId="45F25E55" w:rsidR="00F76240" w:rsidRPr="00D26D25" w:rsidRDefault="00B02048" w:rsidP="00B02048">
      <w:pPr>
        <w:pStyle w:val="Default"/>
        <w:numPr>
          <w:ilvl w:val="0"/>
          <w:numId w:val="97"/>
        </w:numPr>
        <w:spacing w:before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Link Suzanne will upload a report to the Chapter’s website. </w:t>
      </w:r>
    </w:p>
    <w:p w14:paraId="62787698" w14:textId="77777777" w:rsidR="00F76240" w:rsidRDefault="00F76240" w:rsidP="00F76240">
      <w:pPr>
        <w:pStyle w:val="Default"/>
        <w:spacing w:before="0" w:line="240" w:lineRule="auto"/>
        <w:rPr>
          <w:rFonts w:ascii="Arial" w:hAnsi="Arial" w:cs="Arial"/>
        </w:rPr>
      </w:pPr>
    </w:p>
    <w:p w14:paraId="426A9905" w14:textId="77777777" w:rsidR="00F76240" w:rsidRDefault="00F76240" w:rsidP="00F76240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FF016B">
        <w:rPr>
          <w:rFonts w:ascii="Arial" w:hAnsi="Arial" w:cs="Arial"/>
          <w:b/>
          <w:bCs/>
        </w:rPr>
        <w:t>Vice P</w:t>
      </w:r>
      <w:r w:rsidRPr="00D31643">
        <w:rPr>
          <w:rFonts w:ascii="Arial" w:hAnsi="Arial" w:cs="Arial"/>
          <w:b/>
          <w:bCs/>
        </w:rPr>
        <w:t>resident</w:t>
      </w:r>
      <w:r>
        <w:rPr>
          <w:rFonts w:ascii="Arial" w:hAnsi="Arial" w:cs="Arial"/>
          <w:b/>
          <w:bCs/>
        </w:rPr>
        <w:t xml:space="preserve">’s Report – </w:t>
      </w:r>
      <w:r w:rsidRPr="00D903FA">
        <w:rPr>
          <w:rFonts w:ascii="Arial" w:hAnsi="Arial" w:cs="Arial"/>
          <w:b/>
          <w:bCs/>
        </w:rPr>
        <w:t>Link Tameka Tunsil</w:t>
      </w:r>
    </w:p>
    <w:p w14:paraId="0E7D375A" w14:textId="77777777" w:rsidR="00F76240" w:rsidRPr="00B02048" w:rsidRDefault="00F76240" w:rsidP="00F76240">
      <w:pPr>
        <w:pStyle w:val="Default"/>
        <w:numPr>
          <w:ilvl w:val="0"/>
          <w:numId w:val="75"/>
        </w:numPr>
        <w:spacing w:before="0" w:line="240" w:lineRule="auto"/>
        <w:rPr>
          <w:rFonts w:ascii="Arial" w:hAnsi="Arial" w:cs="Arial"/>
          <w:color w:val="000000" w:themeColor="text1"/>
        </w:rPr>
      </w:pPr>
      <w:r w:rsidRPr="00B02048">
        <w:rPr>
          <w:rFonts w:ascii="Arial" w:hAnsi="Arial" w:cs="Arial"/>
          <w:color w:val="000000" w:themeColor="text1"/>
        </w:rPr>
        <w:t>There are no changes to the Chapter profile for the month of April.</w:t>
      </w:r>
    </w:p>
    <w:p w14:paraId="74C125B3" w14:textId="77777777" w:rsidR="00F76240" w:rsidRPr="00B02048" w:rsidRDefault="00F76240" w:rsidP="00F76240">
      <w:pPr>
        <w:pStyle w:val="Default"/>
        <w:numPr>
          <w:ilvl w:val="0"/>
          <w:numId w:val="75"/>
        </w:numPr>
        <w:spacing w:before="0" w:line="240" w:lineRule="auto"/>
        <w:rPr>
          <w:rFonts w:ascii="Arial" w:hAnsi="Arial" w:cs="Arial"/>
          <w:color w:val="000000" w:themeColor="text1"/>
        </w:rPr>
      </w:pPr>
      <w:r w:rsidRPr="00B02048">
        <w:rPr>
          <w:rFonts w:ascii="Arial" w:hAnsi="Arial" w:cs="Arial"/>
          <w:color w:val="000000" w:themeColor="text1"/>
        </w:rPr>
        <w:t>Congratulations to Platinum Member, Link Emily Bryant.</w:t>
      </w:r>
    </w:p>
    <w:p w14:paraId="30D03219" w14:textId="77777777" w:rsidR="00F76240" w:rsidRPr="00B02048" w:rsidRDefault="00F76240" w:rsidP="00F76240">
      <w:pPr>
        <w:pStyle w:val="Default"/>
        <w:numPr>
          <w:ilvl w:val="0"/>
          <w:numId w:val="75"/>
        </w:numPr>
        <w:spacing w:before="0" w:line="240" w:lineRule="auto"/>
        <w:rPr>
          <w:rFonts w:ascii="Arial" w:hAnsi="Arial" w:cs="Arial"/>
          <w:color w:val="000000" w:themeColor="text1"/>
        </w:rPr>
      </w:pPr>
      <w:r w:rsidRPr="00B02048">
        <w:rPr>
          <w:rFonts w:ascii="Arial" w:hAnsi="Arial" w:cs="Arial"/>
          <w:color w:val="000000" w:themeColor="text1"/>
        </w:rPr>
        <w:t xml:space="preserve">Kudos to the Alumna and Platinum Virtual Tea committee for hosting the virtual tea. </w:t>
      </w:r>
    </w:p>
    <w:p w14:paraId="3E1EBC7A" w14:textId="77777777" w:rsidR="00F76240" w:rsidRPr="00B02048" w:rsidRDefault="00F76240" w:rsidP="00F76240">
      <w:pPr>
        <w:pStyle w:val="Default"/>
        <w:numPr>
          <w:ilvl w:val="0"/>
          <w:numId w:val="75"/>
        </w:numPr>
        <w:spacing w:before="0" w:line="240" w:lineRule="auto"/>
        <w:rPr>
          <w:rFonts w:ascii="Arial" w:hAnsi="Arial" w:cs="Arial"/>
          <w:color w:val="000000" w:themeColor="text1"/>
        </w:rPr>
      </w:pPr>
      <w:r w:rsidRPr="00B02048">
        <w:rPr>
          <w:rFonts w:ascii="Arial" w:hAnsi="Arial" w:cs="Arial"/>
          <w:color w:val="000000" w:themeColor="text1"/>
        </w:rPr>
        <w:t>Book Reading</w:t>
      </w:r>
      <w:r w:rsidRPr="00BB00D9">
        <w:rPr>
          <w:rFonts w:ascii="Arial" w:hAnsi="Arial" w:cs="Arial"/>
          <w:i/>
          <w:iCs/>
          <w:color w:val="000000" w:themeColor="text1"/>
        </w:rPr>
        <w:t xml:space="preserve">: </w:t>
      </w:r>
      <w:r w:rsidRPr="00FE7D32">
        <w:rPr>
          <w:rFonts w:ascii="Arial" w:hAnsi="Arial" w:cs="Arial"/>
          <w:color w:val="000000" w:themeColor="text1"/>
          <w:u w:val="single"/>
        </w:rPr>
        <w:t>Parable of the Talents</w:t>
      </w:r>
      <w:r w:rsidRPr="00BB00D9">
        <w:rPr>
          <w:rFonts w:ascii="Arial" w:hAnsi="Arial" w:cs="Arial"/>
          <w:color w:val="000000" w:themeColor="text1"/>
        </w:rPr>
        <w:t xml:space="preserve"> see</w:t>
      </w:r>
      <w:r w:rsidRPr="00B02048">
        <w:rPr>
          <w:rFonts w:ascii="Arial" w:hAnsi="Arial" w:cs="Arial"/>
          <w:color w:val="000000" w:themeColor="text1"/>
        </w:rPr>
        <w:t xml:space="preserve"> Link Cheryl Coleman Hall for details.</w:t>
      </w:r>
    </w:p>
    <w:p w14:paraId="7677284C" w14:textId="77777777" w:rsidR="005557F6" w:rsidRPr="00B02048" w:rsidRDefault="00F76240" w:rsidP="00F76240">
      <w:pPr>
        <w:pStyle w:val="Default"/>
        <w:numPr>
          <w:ilvl w:val="0"/>
          <w:numId w:val="75"/>
        </w:numPr>
        <w:spacing w:before="0" w:line="240" w:lineRule="auto"/>
        <w:rPr>
          <w:rFonts w:ascii="Arial" w:hAnsi="Arial" w:cs="Arial"/>
          <w:color w:val="000000" w:themeColor="text1"/>
        </w:rPr>
      </w:pPr>
      <w:r w:rsidRPr="00B02048">
        <w:rPr>
          <w:rFonts w:ascii="Arial" w:hAnsi="Arial" w:cs="Arial"/>
          <w:color w:val="000000" w:themeColor="text1"/>
        </w:rPr>
        <w:t>Membership Acknowledgement Plan (MAP) was submitted ahead of the submission date.</w:t>
      </w:r>
    </w:p>
    <w:p w14:paraId="50504193" w14:textId="641C7029" w:rsidR="00F76240" w:rsidRDefault="00F76240" w:rsidP="00F76240">
      <w:pPr>
        <w:pStyle w:val="Default"/>
        <w:numPr>
          <w:ilvl w:val="0"/>
          <w:numId w:val="75"/>
        </w:numPr>
        <w:spacing w:before="0" w:line="240" w:lineRule="auto"/>
        <w:rPr>
          <w:rFonts w:ascii="Arial" w:hAnsi="Arial" w:cs="Arial"/>
        </w:rPr>
      </w:pPr>
      <w:r w:rsidRPr="00B02048">
        <w:rPr>
          <w:rFonts w:ascii="Arial" w:hAnsi="Arial" w:cs="Arial"/>
          <w:color w:val="000000" w:themeColor="text1"/>
        </w:rPr>
        <w:t xml:space="preserve">The Chapter Retreat will be held on </w:t>
      </w:r>
      <w:r>
        <w:rPr>
          <w:rFonts w:ascii="Arial" w:hAnsi="Arial" w:cs="Arial"/>
        </w:rPr>
        <w:t>Saturday, June 14, 2025.</w:t>
      </w:r>
    </w:p>
    <w:p w14:paraId="31F078C6" w14:textId="77777777" w:rsidR="00F76240" w:rsidRDefault="00F76240" w:rsidP="00F76240">
      <w:pPr>
        <w:pStyle w:val="Default"/>
        <w:spacing w:before="0" w:line="240" w:lineRule="auto"/>
        <w:ind w:left="1800"/>
        <w:rPr>
          <w:rFonts w:ascii="Arial" w:hAnsi="Arial" w:cs="Arial"/>
        </w:rPr>
      </w:pPr>
    </w:p>
    <w:p w14:paraId="71560BA2" w14:textId="77777777" w:rsidR="00F76240" w:rsidRPr="00D2539F" w:rsidRDefault="00F76240" w:rsidP="00F76240">
      <w:pPr>
        <w:pStyle w:val="Default"/>
        <w:spacing w:before="0" w:line="240" w:lineRule="auto"/>
        <w:rPr>
          <w:rFonts w:ascii="Arial" w:hAnsi="Arial" w:cs="Arial"/>
        </w:rPr>
      </w:pPr>
      <w:r w:rsidRPr="00B37DAF">
        <w:rPr>
          <w:rFonts w:ascii="Arial" w:hAnsi="Arial" w:cs="Arial"/>
          <w:b/>
          <w:bCs/>
        </w:rPr>
        <w:t>Core Value:</w:t>
      </w:r>
      <w:r>
        <w:rPr>
          <w:rFonts w:ascii="Arial" w:hAnsi="Arial" w:cs="Arial"/>
        </w:rPr>
        <w:t xml:space="preserve"> Integrity</w:t>
      </w:r>
    </w:p>
    <w:p w14:paraId="0D093F8A" w14:textId="77777777" w:rsidR="00F76240" w:rsidRDefault="00F76240" w:rsidP="00F76240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36D74403" w14:textId="77777777" w:rsidR="00F76240" w:rsidRPr="00FE6FBF" w:rsidRDefault="00F76240" w:rsidP="00F76240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FE6FBF">
        <w:rPr>
          <w:rFonts w:ascii="Arial" w:hAnsi="Arial" w:cs="Arial"/>
          <w:b/>
          <w:bCs/>
        </w:rPr>
        <w:t>Current Membership: 80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0"/>
        <w:gridCol w:w="5170"/>
      </w:tblGrid>
      <w:tr w:rsidR="00F76240" w14:paraId="582CF119" w14:textId="77777777" w:rsidTr="00F64A42">
        <w:tc>
          <w:tcPr>
            <w:tcW w:w="5170" w:type="dxa"/>
          </w:tcPr>
          <w:p w14:paraId="7B58E760" w14:textId="77777777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Active: 76</w:t>
            </w:r>
          </w:p>
        </w:tc>
        <w:tc>
          <w:tcPr>
            <w:tcW w:w="5170" w:type="dxa"/>
          </w:tcPr>
          <w:p w14:paraId="1CB1483C" w14:textId="77777777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 of Absence: 3</w:t>
            </w:r>
          </w:p>
        </w:tc>
      </w:tr>
      <w:tr w:rsidR="00F76240" w14:paraId="0E49CA73" w14:textId="77777777" w:rsidTr="00F64A42">
        <w:tc>
          <w:tcPr>
            <w:tcW w:w="5170" w:type="dxa"/>
          </w:tcPr>
          <w:p w14:paraId="4F2A3AFA" w14:textId="77777777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Platinum: 3</w:t>
            </w:r>
          </w:p>
        </w:tc>
        <w:tc>
          <w:tcPr>
            <w:tcW w:w="5170" w:type="dxa"/>
          </w:tcPr>
          <w:p w14:paraId="22255C11" w14:textId="77777777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Pending Transfers: Out: 0</w:t>
            </w:r>
          </w:p>
        </w:tc>
      </w:tr>
      <w:tr w:rsidR="00F76240" w14:paraId="45E1D133" w14:textId="77777777" w:rsidTr="00F64A42">
        <w:tc>
          <w:tcPr>
            <w:tcW w:w="5170" w:type="dxa"/>
          </w:tcPr>
          <w:p w14:paraId="3FE86230" w14:textId="77777777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PNP: 1</w:t>
            </w:r>
          </w:p>
        </w:tc>
        <w:tc>
          <w:tcPr>
            <w:tcW w:w="5170" w:type="dxa"/>
          </w:tcPr>
          <w:p w14:paraId="510B9F0F" w14:textId="77777777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Transfer In: 0</w:t>
            </w:r>
          </w:p>
        </w:tc>
      </w:tr>
      <w:tr w:rsidR="00F76240" w14:paraId="488FFB0A" w14:textId="77777777" w:rsidTr="00F64A42">
        <w:tc>
          <w:tcPr>
            <w:tcW w:w="5170" w:type="dxa"/>
          </w:tcPr>
          <w:p w14:paraId="032367B3" w14:textId="77777777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Dual Members (P): 1</w:t>
            </w:r>
          </w:p>
        </w:tc>
        <w:tc>
          <w:tcPr>
            <w:tcW w:w="5170" w:type="dxa"/>
          </w:tcPr>
          <w:p w14:paraId="004DED29" w14:textId="77777777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LOA Requests: 2</w:t>
            </w:r>
          </w:p>
        </w:tc>
      </w:tr>
      <w:tr w:rsidR="00F76240" w14:paraId="7A920F52" w14:textId="77777777" w:rsidTr="00F64A42">
        <w:tc>
          <w:tcPr>
            <w:tcW w:w="5170" w:type="dxa"/>
          </w:tcPr>
          <w:p w14:paraId="569E817F" w14:textId="77777777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Dual Members (S): 2</w:t>
            </w:r>
          </w:p>
        </w:tc>
        <w:tc>
          <w:tcPr>
            <w:tcW w:w="5170" w:type="dxa"/>
          </w:tcPr>
          <w:p w14:paraId="19DAD109" w14:textId="77777777" w:rsidR="00F76240" w:rsidRDefault="00F76240" w:rsidP="00F64A4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DOLs: 23</w:t>
            </w:r>
          </w:p>
        </w:tc>
      </w:tr>
    </w:tbl>
    <w:p w14:paraId="5062C0D0" w14:textId="77777777" w:rsidR="00F76240" w:rsidRDefault="00F76240" w:rsidP="00F76240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78BC759" w14:textId="77777777" w:rsidR="00F76240" w:rsidRPr="006D3B72" w:rsidRDefault="00F76240" w:rsidP="00F76240">
      <w:pPr>
        <w:rPr>
          <w:rFonts w:ascii="Arial" w:hAnsi="Arial" w:cs="Arial"/>
        </w:rPr>
      </w:pPr>
      <w:r w:rsidRPr="004B0C48">
        <w:rPr>
          <w:rFonts w:ascii="Arial" w:hAnsi="Arial" w:cs="Arial"/>
          <w:b/>
          <w:bCs/>
        </w:rPr>
        <w:t>Financial Secretary</w:t>
      </w:r>
      <w:r>
        <w:rPr>
          <w:rFonts w:ascii="Arial" w:hAnsi="Arial" w:cs="Arial"/>
          <w:b/>
          <w:bCs/>
        </w:rPr>
        <w:t>’s</w:t>
      </w:r>
      <w:r w:rsidRPr="004B0C48">
        <w:rPr>
          <w:rFonts w:ascii="Arial" w:hAnsi="Arial" w:cs="Arial"/>
          <w:b/>
          <w:bCs/>
        </w:rPr>
        <w:t xml:space="preserve"> Report </w:t>
      </w:r>
      <w:r>
        <w:rPr>
          <w:rFonts w:ascii="Arial" w:hAnsi="Arial" w:cs="Arial"/>
          <w:b/>
          <w:bCs/>
        </w:rPr>
        <w:t>–</w:t>
      </w:r>
      <w:r w:rsidRPr="004B0C4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Theresa Peterson: </w:t>
      </w:r>
      <w:r>
        <w:rPr>
          <w:rFonts w:ascii="Arial" w:hAnsi="Arial" w:cs="Arial"/>
        </w:rPr>
        <w:t>A report was provided.</w:t>
      </w:r>
    </w:p>
    <w:p w14:paraId="486B8EBA" w14:textId="13B1C4C8" w:rsidR="00F76240" w:rsidRPr="00B02048" w:rsidRDefault="0049617D" w:rsidP="00F76240">
      <w:pPr>
        <w:pStyle w:val="ListParagraph"/>
        <w:numPr>
          <w:ilvl w:val="0"/>
          <w:numId w:val="91"/>
        </w:numPr>
        <w:rPr>
          <w:rFonts w:ascii="Arial" w:eastAsia="Times New Roman" w:hAnsi="Arial" w:cs="Arial"/>
        </w:rPr>
      </w:pPr>
      <w:r w:rsidRPr="0049617D">
        <w:rPr>
          <w:rFonts w:ascii="Arial" w:eastAsia="Times New Roman" w:hAnsi="Arial" w:cs="Arial"/>
        </w:rPr>
        <w:t xml:space="preserve">All </w:t>
      </w:r>
      <w:r w:rsidR="00BB00D9">
        <w:rPr>
          <w:rFonts w:ascii="Arial" w:eastAsia="Times New Roman" w:hAnsi="Arial" w:cs="Arial"/>
        </w:rPr>
        <w:t xml:space="preserve">members have paid their </w:t>
      </w:r>
      <w:r w:rsidRPr="0049617D">
        <w:rPr>
          <w:rFonts w:ascii="Arial" w:eastAsia="Times New Roman" w:hAnsi="Arial" w:cs="Arial"/>
        </w:rPr>
        <w:t>dues</w:t>
      </w:r>
      <w:r w:rsidR="00BB00D9">
        <w:rPr>
          <w:rFonts w:ascii="Arial" w:eastAsia="Times New Roman" w:hAnsi="Arial" w:cs="Arial"/>
        </w:rPr>
        <w:t xml:space="preserve">. </w:t>
      </w:r>
      <w:r w:rsidRPr="0049617D">
        <w:rPr>
          <w:rFonts w:ascii="Arial" w:eastAsia="Times New Roman" w:hAnsi="Arial" w:cs="Arial"/>
        </w:rPr>
        <w:t xml:space="preserve"> </w:t>
      </w:r>
    </w:p>
    <w:p w14:paraId="614F56E7" w14:textId="5F0DAF2C" w:rsidR="00F76240" w:rsidRPr="00D2539F" w:rsidRDefault="00F76240" w:rsidP="00F76240">
      <w:pPr>
        <w:rPr>
          <w:rFonts w:ascii="Arial" w:hAnsi="Arial" w:cs="Arial"/>
        </w:rPr>
      </w:pPr>
      <w:r w:rsidRPr="004B0C48">
        <w:rPr>
          <w:rFonts w:ascii="Arial" w:hAnsi="Arial" w:cs="Arial"/>
          <w:b/>
          <w:bCs/>
        </w:rPr>
        <w:lastRenderedPageBreak/>
        <w:t>Treasurer</w:t>
      </w:r>
      <w:r>
        <w:rPr>
          <w:rFonts w:ascii="Arial" w:hAnsi="Arial" w:cs="Arial"/>
          <w:b/>
          <w:bCs/>
        </w:rPr>
        <w:t>’s</w:t>
      </w:r>
      <w:r w:rsidRPr="004B0C48">
        <w:rPr>
          <w:rFonts w:ascii="Arial" w:hAnsi="Arial" w:cs="Arial"/>
          <w:b/>
          <w:bCs/>
        </w:rPr>
        <w:t xml:space="preserve"> Report </w:t>
      </w:r>
      <w:r>
        <w:rPr>
          <w:rFonts w:ascii="Arial" w:hAnsi="Arial" w:cs="Arial"/>
        </w:rPr>
        <w:t>–</w:t>
      </w:r>
      <w:r w:rsidRPr="003667C2">
        <w:rPr>
          <w:rFonts w:ascii="Arial" w:hAnsi="Arial" w:cs="Arial"/>
        </w:rPr>
        <w:t xml:space="preserve"> </w:t>
      </w:r>
      <w:r w:rsidRPr="00410396">
        <w:rPr>
          <w:rFonts w:ascii="Arial" w:hAnsi="Arial" w:cs="Arial"/>
          <w:b/>
          <w:bCs/>
        </w:rPr>
        <w:t>Link Rose Boyd:</w:t>
      </w:r>
      <w:r>
        <w:rPr>
          <w:rFonts w:ascii="Arial" w:hAnsi="Arial" w:cs="Arial"/>
          <w:b/>
          <w:bCs/>
        </w:rPr>
        <w:t xml:space="preserve"> </w:t>
      </w:r>
      <w:r w:rsidRPr="00344AF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report was pr</w:t>
      </w:r>
      <w:r w:rsidR="0049617D">
        <w:rPr>
          <w:rFonts w:ascii="Arial" w:hAnsi="Arial" w:cs="Arial"/>
        </w:rPr>
        <w:t>esented</w:t>
      </w:r>
      <w:r w:rsidRPr="00344A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4A71DF0" w14:textId="77777777" w:rsidR="0049617D" w:rsidRDefault="0049617D" w:rsidP="00F76240">
      <w:pPr>
        <w:rPr>
          <w:rFonts w:ascii="Arial" w:eastAsia="Times New Roman" w:hAnsi="Arial" w:cs="Arial"/>
          <w:bdr w:val="none" w:sz="0" w:space="0" w:color="auto"/>
        </w:rPr>
      </w:pPr>
    </w:p>
    <w:p w14:paraId="7243F4AF" w14:textId="016B275C" w:rsidR="0049617D" w:rsidRDefault="0049617D" w:rsidP="00F76240">
      <w:pPr>
        <w:rPr>
          <w:rFonts w:ascii="Arial" w:eastAsia="Times New Roman" w:hAnsi="Arial" w:cs="Arial"/>
          <w:b/>
          <w:bCs/>
          <w:bdr w:val="none" w:sz="0" w:space="0" w:color="auto"/>
        </w:rPr>
      </w:pPr>
      <w:r w:rsidRPr="0049617D">
        <w:rPr>
          <w:rFonts w:ascii="Arial" w:eastAsia="Times New Roman" w:hAnsi="Arial" w:cs="Arial"/>
          <w:b/>
          <w:bCs/>
          <w:bdr w:val="none" w:sz="0" w:space="0" w:color="auto"/>
        </w:rPr>
        <w:t xml:space="preserve">Monte Carlo: </w:t>
      </w:r>
      <w:r w:rsidR="00B02048">
        <w:rPr>
          <w:rFonts w:ascii="Arial" w:eastAsia="Times New Roman" w:hAnsi="Arial" w:cs="Arial"/>
          <w:b/>
          <w:bCs/>
          <w:bdr w:val="none" w:sz="0" w:space="0" w:color="auto"/>
        </w:rPr>
        <w:t xml:space="preserve">Link </w:t>
      </w:r>
      <w:r w:rsidRPr="0049617D">
        <w:rPr>
          <w:rFonts w:ascii="Arial" w:eastAsia="Times New Roman" w:hAnsi="Arial" w:cs="Arial"/>
          <w:b/>
          <w:bCs/>
          <w:bdr w:val="none" w:sz="0" w:space="0" w:color="auto"/>
        </w:rPr>
        <w:t>Tycely Williams</w:t>
      </w:r>
    </w:p>
    <w:p w14:paraId="3F20F86B" w14:textId="12A79834" w:rsidR="0049617D" w:rsidRDefault="0049617D" w:rsidP="0049617D">
      <w:pPr>
        <w:pStyle w:val="ListParagraph"/>
        <w:numPr>
          <w:ilvl w:val="0"/>
          <w:numId w:val="92"/>
        </w:numPr>
        <w:rPr>
          <w:rFonts w:ascii="Arial" w:eastAsia="Times New Roman" w:hAnsi="Arial" w:cs="Arial"/>
        </w:rPr>
      </w:pPr>
      <w:r w:rsidRPr="0049617D">
        <w:rPr>
          <w:rFonts w:ascii="Arial" w:eastAsia="Times New Roman" w:hAnsi="Arial" w:cs="Arial"/>
        </w:rPr>
        <w:t xml:space="preserve">Link Rose </w:t>
      </w:r>
      <w:r w:rsidR="00B02048">
        <w:rPr>
          <w:rFonts w:ascii="Arial" w:eastAsia="Times New Roman" w:hAnsi="Arial" w:cs="Arial"/>
        </w:rPr>
        <w:t xml:space="preserve">Boyd </w:t>
      </w:r>
      <w:r>
        <w:rPr>
          <w:rFonts w:ascii="Arial" w:eastAsia="Times New Roman" w:hAnsi="Arial" w:cs="Arial"/>
        </w:rPr>
        <w:t xml:space="preserve">read </w:t>
      </w:r>
      <w:r w:rsidRPr="0049617D">
        <w:rPr>
          <w:rFonts w:ascii="Arial" w:eastAsia="Times New Roman" w:hAnsi="Arial" w:cs="Arial"/>
        </w:rPr>
        <w:t>the revenue, expenses and net profit for Monte Carlo 2025</w:t>
      </w:r>
      <w:r w:rsidR="00B02048">
        <w:rPr>
          <w:rFonts w:ascii="Arial" w:eastAsia="Times New Roman" w:hAnsi="Arial" w:cs="Arial"/>
        </w:rPr>
        <w:t>.</w:t>
      </w:r>
    </w:p>
    <w:p w14:paraId="47269AF6" w14:textId="0F44BFF6" w:rsidR="0049617D" w:rsidRDefault="00B02048" w:rsidP="0049617D">
      <w:pPr>
        <w:pStyle w:val="ListParagraph"/>
        <w:numPr>
          <w:ilvl w:val="0"/>
          <w:numId w:val="9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Link </w:t>
      </w:r>
      <w:r w:rsidR="0049617D">
        <w:rPr>
          <w:rFonts w:ascii="Arial" w:eastAsia="Times New Roman" w:hAnsi="Arial" w:cs="Arial"/>
        </w:rPr>
        <w:t>Tycely Williams presented the Budget to Actual Report</w:t>
      </w:r>
      <w:r>
        <w:rPr>
          <w:rFonts w:ascii="Arial" w:eastAsia="Times New Roman" w:hAnsi="Arial" w:cs="Arial"/>
        </w:rPr>
        <w:t>.</w:t>
      </w:r>
      <w:r w:rsidR="0049617D">
        <w:rPr>
          <w:rFonts w:ascii="Arial" w:eastAsia="Times New Roman" w:hAnsi="Arial" w:cs="Arial"/>
        </w:rPr>
        <w:t xml:space="preserve"> </w:t>
      </w:r>
    </w:p>
    <w:p w14:paraId="1F2ACADD" w14:textId="0275380F" w:rsidR="0049617D" w:rsidRDefault="0049617D" w:rsidP="00B02048">
      <w:pPr>
        <w:pStyle w:val="ListParagraph"/>
        <w:numPr>
          <w:ilvl w:val="0"/>
          <w:numId w:val="99"/>
        </w:numPr>
        <w:rPr>
          <w:rFonts w:ascii="Arial" w:eastAsia="Times New Roman" w:hAnsi="Arial" w:cs="Arial"/>
        </w:rPr>
      </w:pPr>
      <w:r w:rsidRPr="00B02048">
        <w:rPr>
          <w:rFonts w:ascii="Arial" w:eastAsia="Times New Roman" w:hAnsi="Arial" w:cs="Arial"/>
        </w:rPr>
        <w:t xml:space="preserve">The committee will bring a motion </w:t>
      </w:r>
      <w:r w:rsidR="00B02048" w:rsidRPr="00B02048">
        <w:rPr>
          <w:rFonts w:ascii="Arial" w:eastAsia="Times New Roman" w:hAnsi="Arial" w:cs="Arial"/>
        </w:rPr>
        <w:t xml:space="preserve">to the Chapter </w:t>
      </w:r>
      <w:r w:rsidRPr="00B02048">
        <w:rPr>
          <w:rFonts w:ascii="Arial" w:eastAsia="Times New Roman" w:hAnsi="Arial" w:cs="Arial"/>
        </w:rPr>
        <w:t>to speak to items purchased for Monte Carlo that were not included in the budget</w:t>
      </w:r>
      <w:r w:rsidR="00B02048" w:rsidRPr="00B02048">
        <w:rPr>
          <w:rFonts w:ascii="Arial" w:eastAsia="Times New Roman" w:hAnsi="Arial" w:cs="Arial"/>
        </w:rPr>
        <w:t>.</w:t>
      </w:r>
    </w:p>
    <w:p w14:paraId="4924C68B" w14:textId="77777777" w:rsidR="00B02048" w:rsidRPr="00B02048" w:rsidRDefault="00B02048" w:rsidP="00B02048">
      <w:pPr>
        <w:pStyle w:val="ListParagraph"/>
        <w:ind w:left="1080"/>
        <w:rPr>
          <w:rFonts w:ascii="Arial" w:eastAsia="Times New Roman" w:hAnsi="Arial" w:cs="Arial"/>
        </w:rPr>
      </w:pPr>
    </w:p>
    <w:p w14:paraId="63B6AACE" w14:textId="12536EB4" w:rsidR="00B02048" w:rsidRPr="00B02048" w:rsidRDefault="00B02048" w:rsidP="00B02048">
      <w:pPr>
        <w:pStyle w:val="ListParagraph"/>
        <w:numPr>
          <w:ilvl w:val="0"/>
          <w:numId w:val="100"/>
        </w:numPr>
        <w:rPr>
          <w:rFonts w:ascii="Arial" w:eastAsia="Times New Roman" w:hAnsi="Arial" w:cs="Arial"/>
          <w:b/>
          <w:bCs/>
        </w:rPr>
      </w:pPr>
      <w:r w:rsidRPr="00B02048">
        <w:rPr>
          <w:rFonts w:ascii="Arial" w:eastAsia="Times New Roman" w:hAnsi="Arial" w:cs="Arial"/>
          <w:b/>
          <w:bCs/>
        </w:rPr>
        <w:t>Motion:</w:t>
      </w:r>
    </w:p>
    <w:p w14:paraId="3B80634F" w14:textId="77777777" w:rsidR="00B02048" w:rsidRDefault="00B02048" w:rsidP="00B02048">
      <w:pPr>
        <w:pStyle w:val="ListParagraph"/>
        <w:numPr>
          <w:ilvl w:val="1"/>
          <w:numId w:val="10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Link Tycely made a motion to approve an outstanding debt for floor decals for a sponsor benefit paid by Link Lavern Chatman totaling $1145.36.</w:t>
      </w:r>
    </w:p>
    <w:p w14:paraId="1574192B" w14:textId="769D2C47" w:rsidR="00B02048" w:rsidRDefault="00B02048" w:rsidP="00B02048">
      <w:pPr>
        <w:pStyle w:val="ListParagraph"/>
        <w:numPr>
          <w:ilvl w:val="1"/>
          <w:numId w:val="10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Chapter voted by voice to approve the payment without objection. </w:t>
      </w:r>
    </w:p>
    <w:p w14:paraId="4616B476" w14:textId="77777777" w:rsidR="00B02048" w:rsidRDefault="00B02048" w:rsidP="00B02048">
      <w:pPr>
        <w:pStyle w:val="ListParagraph"/>
        <w:ind w:left="1440"/>
        <w:rPr>
          <w:rFonts w:ascii="Arial" w:eastAsia="Times New Roman" w:hAnsi="Arial" w:cs="Arial"/>
        </w:rPr>
      </w:pPr>
    </w:p>
    <w:p w14:paraId="50D11328" w14:textId="020776F7" w:rsidR="00B02048" w:rsidRDefault="00B02048" w:rsidP="00B02048">
      <w:pPr>
        <w:pStyle w:val="ListParagraph"/>
        <w:numPr>
          <w:ilvl w:val="0"/>
          <w:numId w:val="10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Link Tycely informed the Chapter that the budget was exceeded in </w:t>
      </w:r>
      <w:r w:rsidR="00A162B4">
        <w:rPr>
          <w:rFonts w:ascii="Arial" w:eastAsia="Times New Roman" w:hAnsi="Arial" w:cs="Arial"/>
        </w:rPr>
        <w:t xml:space="preserve">the areas of </w:t>
      </w:r>
      <w:r w:rsidRPr="0049617D">
        <w:rPr>
          <w:rFonts w:ascii="Arial" w:eastAsia="Times New Roman" w:hAnsi="Arial" w:cs="Arial"/>
        </w:rPr>
        <w:t>gaming, hotel AV</w:t>
      </w:r>
      <w:r>
        <w:rPr>
          <w:rFonts w:ascii="Arial" w:eastAsia="Times New Roman" w:hAnsi="Arial" w:cs="Arial"/>
        </w:rPr>
        <w:t>/technology, and entertainment.</w:t>
      </w:r>
    </w:p>
    <w:p w14:paraId="35F16B1E" w14:textId="77777777" w:rsidR="00B02048" w:rsidRDefault="00B02048" w:rsidP="00B02048">
      <w:pPr>
        <w:rPr>
          <w:rFonts w:ascii="Arial" w:eastAsia="Times New Roman" w:hAnsi="Arial" w:cs="Arial"/>
        </w:rPr>
      </w:pPr>
    </w:p>
    <w:p w14:paraId="505D423B" w14:textId="2A06884C" w:rsidR="00B02048" w:rsidRDefault="00B02048" w:rsidP="00B02048">
      <w:pPr>
        <w:pStyle w:val="ListParagraph"/>
        <w:numPr>
          <w:ilvl w:val="0"/>
          <w:numId w:val="10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committee received only 27 responses to the </w:t>
      </w:r>
      <w:r w:rsidR="00A162B4">
        <w:rPr>
          <w:rFonts w:ascii="Arial" w:eastAsia="Times New Roman" w:hAnsi="Arial" w:cs="Arial"/>
        </w:rPr>
        <w:t xml:space="preserve">Monte Carlo </w:t>
      </w:r>
      <w:r>
        <w:rPr>
          <w:rFonts w:ascii="Arial" w:eastAsia="Times New Roman" w:hAnsi="Arial" w:cs="Arial"/>
        </w:rPr>
        <w:t>survey. To gather additional input the Committee will resend the survey, extending the response deadline to Friday, April 18, 2025.</w:t>
      </w:r>
    </w:p>
    <w:p w14:paraId="50ED1EF7" w14:textId="77777777" w:rsidR="00B02048" w:rsidRPr="00B02048" w:rsidRDefault="00B02048" w:rsidP="00B02048">
      <w:pPr>
        <w:pStyle w:val="ListParagraph"/>
        <w:rPr>
          <w:rFonts w:ascii="Arial" w:eastAsia="Times New Roman" w:hAnsi="Arial" w:cs="Arial"/>
        </w:rPr>
      </w:pPr>
    </w:p>
    <w:p w14:paraId="1B7309F0" w14:textId="16EB7DDE" w:rsidR="00B02048" w:rsidRDefault="00B02048" w:rsidP="007D1882">
      <w:pPr>
        <w:pStyle w:val="ListParagraph"/>
        <w:numPr>
          <w:ilvl w:val="0"/>
          <w:numId w:val="100"/>
        </w:numPr>
        <w:rPr>
          <w:rFonts w:ascii="Arial" w:eastAsia="Times New Roman" w:hAnsi="Arial" w:cs="Arial"/>
        </w:rPr>
      </w:pPr>
      <w:r w:rsidRPr="00B02048">
        <w:rPr>
          <w:rFonts w:ascii="Arial" w:eastAsia="Times New Roman" w:hAnsi="Arial" w:cs="Arial"/>
        </w:rPr>
        <w:t>The Committee requests an accounting of all in-kind expenditures to include, dresses, food, transportation and makeup for the Young Professional volunteers.</w:t>
      </w:r>
    </w:p>
    <w:p w14:paraId="3EA2F5FF" w14:textId="77777777" w:rsidR="00B02048" w:rsidRPr="00B02048" w:rsidRDefault="00B02048" w:rsidP="00B02048">
      <w:pPr>
        <w:pStyle w:val="ListParagraph"/>
        <w:rPr>
          <w:rFonts w:ascii="Arial" w:eastAsia="Times New Roman" w:hAnsi="Arial" w:cs="Arial"/>
        </w:rPr>
      </w:pPr>
    </w:p>
    <w:p w14:paraId="6A0AE292" w14:textId="04AE0397" w:rsidR="00B02048" w:rsidRPr="00B02048" w:rsidRDefault="00B02048" w:rsidP="007D1882">
      <w:pPr>
        <w:pStyle w:val="ListParagraph"/>
        <w:numPr>
          <w:ilvl w:val="0"/>
          <w:numId w:val="10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Committee is working to upload </w:t>
      </w:r>
      <w:r w:rsidR="00A162B4">
        <w:rPr>
          <w:rFonts w:ascii="Arial" w:eastAsia="Times New Roman" w:hAnsi="Arial" w:cs="Arial"/>
        </w:rPr>
        <w:t xml:space="preserve">photographs taken at </w:t>
      </w:r>
      <w:r>
        <w:rPr>
          <w:rFonts w:ascii="Arial" w:eastAsia="Times New Roman" w:hAnsi="Arial" w:cs="Arial"/>
        </w:rPr>
        <w:t>Monte Carlo to the Chapter</w:t>
      </w:r>
      <w:r w:rsidR="00A162B4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 xml:space="preserve"> website. There is no charge to the Chapter for photographs</w:t>
      </w:r>
      <w:r w:rsidR="00A162B4">
        <w:rPr>
          <w:rFonts w:ascii="Arial" w:eastAsia="Times New Roman" w:hAnsi="Arial" w:cs="Arial"/>
        </w:rPr>
        <w:t xml:space="preserve"> taken at the event</w:t>
      </w:r>
      <w:r>
        <w:rPr>
          <w:rFonts w:ascii="Arial" w:eastAsia="Times New Roman" w:hAnsi="Arial" w:cs="Arial"/>
        </w:rPr>
        <w:t>.</w:t>
      </w:r>
    </w:p>
    <w:p w14:paraId="6DAE0417" w14:textId="7F19CE16" w:rsidR="00B02048" w:rsidRPr="00B02048" w:rsidRDefault="00B02048" w:rsidP="00B02048">
      <w:pPr>
        <w:rPr>
          <w:rFonts w:ascii="Arial" w:eastAsia="Times New Roman" w:hAnsi="Arial" w:cs="Arial"/>
        </w:rPr>
      </w:pPr>
      <w:r w:rsidRPr="00B02048">
        <w:rPr>
          <w:rFonts w:ascii="Arial" w:eastAsia="Times New Roman" w:hAnsi="Arial" w:cs="Arial"/>
        </w:rPr>
        <w:t xml:space="preserve"> </w:t>
      </w:r>
    </w:p>
    <w:p w14:paraId="203D48BF" w14:textId="77777777" w:rsidR="00B02048" w:rsidRDefault="00B02048" w:rsidP="00B02048">
      <w:pPr>
        <w:pStyle w:val="ListParagraph"/>
        <w:numPr>
          <w:ilvl w:val="0"/>
          <w:numId w:val="10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Link Tycely is working with Link Rose to prepare a final </w:t>
      </w:r>
      <w:r w:rsidR="0049617D" w:rsidRPr="00B02048">
        <w:rPr>
          <w:rFonts w:ascii="Arial" w:eastAsia="Times New Roman" w:hAnsi="Arial" w:cs="Arial"/>
        </w:rPr>
        <w:t>financial report</w:t>
      </w:r>
      <w:r>
        <w:rPr>
          <w:rFonts w:ascii="Arial" w:eastAsia="Times New Roman" w:hAnsi="Arial" w:cs="Arial"/>
        </w:rPr>
        <w:t>.</w:t>
      </w:r>
    </w:p>
    <w:p w14:paraId="6A1C84D3" w14:textId="77777777" w:rsidR="00B02048" w:rsidRPr="00B02048" w:rsidRDefault="00B02048" w:rsidP="00B02048">
      <w:pPr>
        <w:pStyle w:val="ListParagraph"/>
        <w:rPr>
          <w:rFonts w:ascii="Arial" w:eastAsia="Times New Roman" w:hAnsi="Arial" w:cs="Arial"/>
        </w:rPr>
      </w:pPr>
    </w:p>
    <w:p w14:paraId="0631BB2F" w14:textId="543AA381" w:rsidR="0049617D" w:rsidRPr="00B02048" w:rsidRDefault="00B02048" w:rsidP="00B02048">
      <w:pPr>
        <w:rPr>
          <w:rFonts w:ascii="Arial" w:eastAsia="Times New Roman" w:hAnsi="Arial" w:cs="Arial"/>
          <w:b/>
          <w:bCs/>
        </w:rPr>
      </w:pPr>
      <w:r w:rsidRPr="00B02048">
        <w:rPr>
          <w:rFonts w:ascii="Arial" w:eastAsia="Times New Roman" w:hAnsi="Arial" w:cs="Arial"/>
          <w:b/>
          <w:bCs/>
        </w:rPr>
        <w:t>Eastern Area Election</w:t>
      </w:r>
    </w:p>
    <w:p w14:paraId="67EF1C09" w14:textId="77777777" w:rsidR="00B02048" w:rsidRPr="00B02048" w:rsidRDefault="00B02048" w:rsidP="00B02048">
      <w:pPr>
        <w:rPr>
          <w:rFonts w:ascii="Arial" w:eastAsia="Times New Roman" w:hAnsi="Arial" w:cs="Arial"/>
        </w:rPr>
      </w:pPr>
    </w:p>
    <w:p w14:paraId="53E91275" w14:textId="68C73A12" w:rsidR="00B02048" w:rsidRPr="00B02048" w:rsidRDefault="00B02048" w:rsidP="0049617D">
      <w:pPr>
        <w:pStyle w:val="ListParagraph"/>
        <w:numPr>
          <w:ilvl w:val="0"/>
          <w:numId w:val="92"/>
        </w:numPr>
        <w:rPr>
          <w:rFonts w:ascii="Arial" w:eastAsia="Times New Roman" w:hAnsi="Arial" w:cs="Arial"/>
          <w:b/>
          <w:bCs/>
        </w:rPr>
      </w:pPr>
      <w:r w:rsidRPr="00B02048">
        <w:rPr>
          <w:rFonts w:ascii="Arial" w:eastAsia="Times New Roman" w:hAnsi="Arial" w:cs="Arial"/>
          <w:b/>
          <w:bCs/>
        </w:rPr>
        <w:t>Motion</w:t>
      </w:r>
      <w:r>
        <w:rPr>
          <w:rFonts w:ascii="Arial" w:eastAsia="Times New Roman" w:hAnsi="Arial" w:cs="Arial"/>
          <w:b/>
          <w:bCs/>
        </w:rPr>
        <w:t>s</w:t>
      </w:r>
    </w:p>
    <w:p w14:paraId="1449ABB3" w14:textId="34F975A2" w:rsidR="00B02048" w:rsidRDefault="00B02048" w:rsidP="00B02048">
      <w:pPr>
        <w:pStyle w:val="ListParagraph"/>
        <w:numPr>
          <w:ilvl w:val="1"/>
          <w:numId w:val="9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Link Yvette Darnaby moved that Chapter members present at the </w:t>
      </w:r>
      <w:r w:rsidR="0049617D">
        <w:rPr>
          <w:rFonts w:ascii="Arial" w:eastAsia="Times New Roman" w:hAnsi="Arial" w:cs="Arial"/>
        </w:rPr>
        <w:t xml:space="preserve">Eastern Area </w:t>
      </w:r>
      <w:r>
        <w:rPr>
          <w:rFonts w:ascii="Arial" w:eastAsia="Times New Roman" w:hAnsi="Arial" w:cs="Arial"/>
        </w:rPr>
        <w:t xml:space="preserve">Conference caucus to make a recommendation on who to vote for the position of Recording Secretary. </w:t>
      </w:r>
    </w:p>
    <w:p w14:paraId="25A84490" w14:textId="77777777" w:rsidR="00B02048" w:rsidRDefault="00B02048" w:rsidP="00B02048">
      <w:pPr>
        <w:pStyle w:val="ListParagraph"/>
        <w:numPr>
          <w:ilvl w:val="2"/>
          <w:numId w:val="9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Chapter voted by voice to Caucus at the conference to make a recommendation on who to vote for the position of Recording Secretary. </w:t>
      </w:r>
    </w:p>
    <w:p w14:paraId="1D4DEFFE" w14:textId="446E291B" w:rsidR="00B02048" w:rsidRDefault="00B02048" w:rsidP="00B02048">
      <w:pPr>
        <w:pStyle w:val="ListParagraph"/>
        <w:numPr>
          <w:ilvl w:val="2"/>
          <w:numId w:val="9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Without objection the motion </w:t>
      </w:r>
      <w:r w:rsidR="00A162B4">
        <w:rPr>
          <w:rFonts w:ascii="Arial" w:eastAsia="Times New Roman" w:hAnsi="Arial" w:cs="Arial"/>
        </w:rPr>
        <w:t>was approved</w:t>
      </w:r>
      <w:r>
        <w:rPr>
          <w:rFonts w:ascii="Arial" w:eastAsia="Times New Roman" w:hAnsi="Arial" w:cs="Arial"/>
        </w:rPr>
        <w:t xml:space="preserve">. </w:t>
      </w:r>
    </w:p>
    <w:p w14:paraId="62CDAF26" w14:textId="77777777" w:rsidR="00B02048" w:rsidRDefault="00B02048" w:rsidP="00B02048">
      <w:pPr>
        <w:pStyle w:val="ListParagraph"/>
        <w:ind w:left="1440"/>
        <w:rPr>
          <w:rFonts w:ascii="Arial" w:eastAsia="Times New Roman" w:hAnsi="Arial" w:cs="Arial"/>
        </w:rPr>
      </w:pPr>
    </w:p>
    <w:p w14:paraId="69B0AE50" w14:textId="72A72EA2" w:rsidR="00B02048" w:rsidRPr="00B02048" w:rsidRDefault="00B02048" w:rsidP="00B02048">
      <w:pPr>
        <w:pStyle w:val="ListParagraph"/>
        <w:numPr>
          <w:ilvl w:val="1"/>
          <w:numId w:val="9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Link Evelyn Gee moved that the Chapter vote for Blanche Jackson for the position of Eastern Area </w:t>
      </w:r>
      <w:r w:rsidR="0049617D">
        <w:rPr>
          <w:rFonts w:ascii="Arial" w:eastAsia="Times New Roman" w:hAnsi="Arial" w:cs="Arial"/>
        </w:rPr>
        <w:t>Treasurer</w:t>
      </w:r>
      <w:r>
        <w:rPr>
          <w:rFonts w:ascii="Arial" w:eastAsia="Times New Roman" w:hAnsi="Arial" w:cs="Arial"/>
        </w:rPr>
        <w:t>.</w:t>
      </w:r>
    </w:p>
    <w:p w14:paraId="6ABA230E" w14:textId="1F1DA6B8" w:rsidR="00B02048" w:rsidRDefault="00B02048" w:rsidP="00B02048">
      <w:pPr>
        <w:pStyle w:val="ListParagraph"/>
        <w:numPr>
          <w:ilvl w:val="2"/>
          <w:numId w:val="9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Chapter voted by voice to support Link Blanche Jackson for the position of Eastern Area Treasurer.</w:t>
      </w:r>
    </w:p>
    <w:p w14:paraId="60B8573B" w14:textId="0F28FDA1" w:rsidR="0049617D" w:rsidRPr="000726A4" w:rsidRDefault="00B02048" w:rsidP="000726A4">
      <w:pPr>
        <w:pStyle w:val="ListParagraph"/>
        <w:numPr>
          <w:ilvl w:val="2"/>
          <w:numId w:val="9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Without objection the motion </w:t>
      </w:r>
      <w:r w:rsidR="00A162B4">
        <w:rPr>
          <w:rFonts w:ascii="Arial" w:eastAsia="Times New Roman" w:hAnsi="Arial" w:cs="Arial"/>
        </w:rPr>
        <w:t>approved</w:t>
      </w:r>
      <w:r>
        <w:rPr>
          <w:rFonts w:ascii="Arial" w:eastAsia="Times New Roman" w:hAnsi="Arial" w:cs="Arial"/>
        </w:rPr>
        <w:t>.</w:t>
      </w:r>
    </w:p>
    <w:p w14:paraId="7815745B" w14:textId="77777777" w:rsidR="0049617D" w:rsidRPr="00A162B4" w:rsidRDefault="0049617D" w:rsidP="00A162B4">
      <w:pPr>
        <w:rPr>
          <w:rFonts w:ascii="Arial" w:eastAsia="Times New Roman" w:hAnsi="Arial" w:cs="Arial"/>
        </w:rPr>
      </w:pPr>
    </w:p>
    <w:p w14:paraId="6CE7B27B" w14:textId="7F4206EC" w:rsidR="0049617D" w:rsidRPr="0049617D" w:rsidRDefault="0049617D" w:rsidP="0049617D">
      <w:pPr>
        <w:rPr>
          <w:rFonts w:ascii="Arial" w:eastAsia="Times New Roman" w:hAnsi="Arial" w:cs="Arial"/>
          <w:b/>
          <w:bCs/>
        </w:rPr>
      </w:pPr>
      <w:r w:rsidRPr="0049617D">
        <w:rPr>
          <w:rFonts w:ascii="Arial" w:eastAsia="Times New Roman" w:hAnsi="Arial" w:cs="Arial"/>
          <w:b/>
          <w:bCs/>
        </w:rPr>
        <w:t>Announcements</w:t>
      </w:r>
    </w:p>
    <w:p w14:paraId="5B8E926F" w14:textId="7561EB10" w:rsidR="00D73F35" w:rsidRDefault="00B02048" w:rsidP="00B02048">
      <w:pPr>
        <w:pStyle w:val="ListParagraph"/>
        <w:numPr>
          <w:ilvl w:val="0"/>
          <w:numId w:val="10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Link </w:t>
      </w:r>
      <w:r w:rsidR="0049617D" w:rsidRPr="00B02048">
        <w:rPr>
          <w:rFonts w:ascii="Arial" w:eastAsia="Times New Roman" w:hAnsi="Arial" w:cs="Arial"/>
        </w:rPr>
        <w:t xml:space="preserve">Janice Welburn </w:t>
      </w:r>
      <w:r w:rsidR="00A162B4">
        <w:rPr>
          <w:rFonts w:ascii="Arial" w:eastAsia="Times New Roman" w:hAnsi="Arial" w:cs="Arial"/>
        </w:rPr>
        <w:t xml:space="preserve">was </w:t>
      </w:r>
      <w:r w:rsidR="00D73F35">
        <w:rPr>
          <w:rFonts w:ascii="Arial" w:eastAsia="Times New Roman" w:hAnsi="Arial" w:cs="Arial"/>
        </w:rPr>
        <w:t>re-</w:t>
      </w:r>
      <w:r w:rsidR="00A162B4">
        <w:rPr>
          <w:rFonts w:ascii="Arial" w:eastAsia="Times New Roman" w:hAnsi="Arial" w:cs="Arial"/>
        </w:rPr>
        <w:t xml:space="preserve">elected </w:t>
      </w:r>
      <w:r w:rsidR="00D73F35">
        <w:rPr>
          <w:rFonts w:ascii="Arial" w:eastAsia="Times New Roman" w:hAnsi="Arial" w:cs="Arial"/>
        </w:rPr>
        <w:t xml:space="preserve">to the </w:t>
      </w:r>
      <w:r w:rsidR="00A162B4">
        <w:rPr>
          <w:rFonts w:ascii="Arial" w:eastAsia="Times New Roman" w:hAnsi="Arial" w:cs="Arial"/>
        </w:rPr>
        <w:t>American Library Associatio</w:t>
      </w:r>
      <w:r w:rsidR="00D73F35">
        <w:rPr>
          <w:rFonts w:ascii="Arial" w:eastAsia="Times New Roman" w:hAnsi="Arial" w:cs="Arial"/>
        </w:rPr>
        <w:t xml:space="preserve">n Council to serve the 2025-2028 term. She had the second highest number of votes. </w:t>
      </w:r>
    </w:p>
    <w:p w14:paraId="5A1205D2" w14:textId="054F0377" w:rsidR="0049617D" w:rsidRPr="00B02048" w:rsidRDefault="00B02048" w:rsidP="00B02048">
      <w:pPr>
        <w:pStyle w:val="ListParagraph"/>
        <w:numPr>
          <w:ilvl w:val="0"/>
          <w:numId w:val="10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Link </w:t>
      </w:r>
      <w:r w:rsidR="0049617D" w:rsidRPr="00B02048">
        <w:rPr>
          <w:rFonts w:ascii="Arial" w:eastAsia="Times New Roman" w:hAnsi="Arial" w:cs="Arial"/>
        </w:rPr>
        <w:t>Michelle Jones</w:t>
      </w:r>
      <w:r>
        <w:rPr>
          <w:rFonts w:ascii="Arial" w:eastAsia="Times New Roman" w:hAnsi="Arial" w:cs="Arial"/>
        </w:rPr>
        <w:t xml:space="preserve"> won second place for her </w:t>
      </w:r>
      <w:r w:rsidR="0049617D" w:rsidRPr="00B02048">
        <w:rPr>
          <w:rFonts w:ascii="Arial" w:eastAsia="Times New Roman" w:hAnsi="Arial" w:cs="Arial"/>
        </w:rPr>
        <w:t>poster presentation for research</w:t>
      </w:r>
      <w:r>
        <w:rPr>
          <w:rFonts w:ascii="Arial" w:eastAsia="Times New Roman" w:hAnsi="Arial" w:cs="Arial"/>
        </w:rPr>
        <w:t>.</w:t>
      </w:r>
    </w:p>
    <w:p w14:paraId="6E5941BF" w14:textId="77777777" w:rsidR="0049617D" w:rsidRDefault="0049617D" w:rsidP="00F76240">
      <w:pPr>
        <w:rPr>
          <w:rFonts w:ascii="Arial" w:eastAsia="Times New Roman" w:hAnsi="Arial" w:cs="Arial"/>
          <w:bdr w:val="none" w:sz="0" w:space="0" w:color="auto"/>
        </w:rPr>
      </w:pPr>
    </w:p>
    <w:p w14:paraId="2BB163DA" w14:textId="77777777" w:rsidR="0049617D" w:rsidRDefault="0049617D" w:rsidP="00F76240">
      <w:pPr>
        <w:rPr>
          <w:rFonts w:ascii="Arial" w:eastAsia="Times New Roman" w:hAnsi="Arial" w:cs="Arial"/>
          <w:bdr w:val="none" w:sz="0" w:space="0" w:color="auto"/>
        </w:rPr>
      </w:pPr>
    </w:p>
    <w:p w14:paraId="46123865" w14:textId="77777777" w:rsidR="0049617D" w:rsidRDefault="0049617D" w:rsidP="00F76240">
      <w:pPr>
        <w:rPr>
          <w:rFonts w:ascii="Arial" w:eastAsia="Times New Roman" w:hAnsi="Arial" w:cs="Arial"/>
          <w:b/>
          <w:bCs/>
          <w:bdr w:val="none" w:sz="0" w:space="0" w:color="auto"/>
        </w:rPr>
      </w:pPr>
    </w:p>
    <w:p w14:paraId="22308C92" w14:textId="434495C7" w:rsidR="001F7353" w:rsidRPr="001F7353" w:rsidRDefault="001F7353" w:rsidP="001F7353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meeting adjourned at 2:</w:t>
      </w:r>
      <w:r w:rsidR="00B02048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p.m.</w:t>
      </w:r>
    </w:p>
    <w:p w14:paraId="22BF346A" w14:textId="77777777" w:rsidR="001F21CF" w:rsidRDefault="001F21CF" w:rsidP="001F21CF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1C4A9077" w14:textId="77777777" w:rsidR="001F21CF" w:rsidRPr="00D31643" w:rsidRDefault="001F21CF" w:rsidP="001F21CF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 xml:space="preserve">Link </w:t>
      </w:r>
      <w:r>
        <w:rPr>
          <w:rFonts w:ascii="Arial" w:hAnsi="Arial" w:cs="Arial"/>
          <w:b/>
          <w:bCs/>
        </w:rPr>
        <w:t xml:space="preserve">Yvette Darnaby </w:t>
      </w:r>
    </w:p>
    <w:p w14:paraId="7394E36B" w14:textId="77777777" w:rsidR="001F21CF" w:rsidRPr="0034510C" w:rsidRDefault="001F21CF" w:rsidP="001F21CF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 xml:space="preserve">Recording Secretary </w:t>
      </w:r>
    </w:p>
    <w:p w14:paraId="59D18A33" w14:textId="085A5ADF" w:rsidR="00F12EE0" w:rsidRDefault="001F21CF" w:rsidP="00AE5D01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>Date Approved:  TB</w:t>
      </w:r>
      <w:r>
        <w:rPr>
          <w:rFonts w:ascii="Arial" w:hAnsi="Arial" w:cs="Arial"/>
          <w:b/>
          <w:bCs/>
        </w:rPr>
        <w:t>D</w:t>
      </w:r>
    </w:p>
    <w:p w14:paraId="2B79DE62" w14:textId="77777777" w:rsidR="00F12EE0" w:rsidRDefault="00F12EE0" w:rsidP="00AE5D01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sectPr w:rsidR="00F12EE0" w:rsidSect="00555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44" w:right="810" w:bottom="1044" w:left="1080" w:header="720" w:footer="864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194C" w14:textId="77777777" w:rsidR="00E87C47" w:rsidRDefault="00E87C47">
      <w:r>
        <w:separator/>
      </w:r>
    </w:p>
  </w:endnote>
  <w:endnote w:type="continuationSeparator" w:id="0">
    <w:p w14:paraId="48B37835" w14:textId="77777777" w:rsidR="00E87C47" w:rsidRDefault="00E8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D5ED" w14:textId="77777777" w:rsidR="00947469" w:rsidRDefault="00947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323D" w14:textId="77777777" w:rsidR="00947469" w:rsidRDefault="009474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CEF0" w14:textId="77777777" w:rsidR="00947469" w:rsidRDefault="00947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09FB" w14:textId="77777777" w:rsidR="00E87C47" w:rsidRDefault="00E87C47">
      <w:r>
        <w:separator/>
      </w:r>
    </w:p>
  </w:footnote>
  <w:footnote w:type="continuationSeparator" w:id="0">
    <w:p w14:paraId="57B3CC7C" w14:textId="77777777" w:rsidR="00E87C47" w:rsidRDefault="00E8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EDEF" w14:textId="3BA14987" w:rsidR="00947469" w:rsidRDefault="00E87C47">
    <w:pPr>
      <w:pStyle w:val="Header"/>
    </w:pPr>
    <w:r>
      <w:rPr>
        <w:noProof/>
      </w:rPr>
      <w:pict w14:anchorId="358EA1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5776" o:spid="_x0000_s1027" type="#_x0000_t136" alt="" style="position:absolute;margin-left:0;margin-top:0;width:517.1pt;height:185.6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532B" w14:textId="67427447" w:rsidR="00947469" w:rsidRDefault="00E87C47">
    <w:pPr>
      <w:pStyle w:val="Header"/>
    </w:pPr>
    <w:r>
      <w:rPr>
        <w:noProof/>
      </w:rPr>
      <w:pict w14:anchorId="7B73A9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5777" o:spid="_x0000_s1026" type="#_x0000_t136" alt="" style="position:absolute;margin-left:0;margin-top:0;width:517.1pt;height:185.6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3CA6" w14:textId="0A012272" w:rsidR="00947469" w:rsidRDefault="00E87C47">
    <w:pPr>
      <w:pStyle w:val="Header"/>
    </w:pPr>
    <w:r>
      <w:rPr>
        <w:noProof/>
      </w:rPr>
      <w:pict w14:anchorId="689327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25775" o:spid="_x0000_s1025" type="#_x0000_t136" alt="" style="position:absolute;margin-left:0;margin-top:0;width:517.1pt;height:185.6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AAA"/>
    <w:multiLevelType w:val="hybridMultilevel"/>
    <w:tmpl w:val="0CE2B7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4B60"/>
    <w:multiLevelType w:val="hybridMultilevel"/>
    <w:tmpl w:val="2C58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DF6"/>
    <w:multiLevelType w:val="hybridMultilevel"/>
    <w:tmpl w:val="D054A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3442B"/>
    <w:multiLevelType w:val="hybridMultilevel"/>
    <w:tmpl w:val="E7E6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91B75"/>
    <w:multiLevelType w:val="hybridMultilevel"/>
    <w:tmpl w:val="0B064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75510"/>
    <w:multiLevelType w:val="hybridMultilevel"/>
    <w:tmpl w:val="698ED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916FD"/>
    <w:multiLevelType w:val="hybridMultilevel"/>
    <w:tmpl w:val="5D420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B6E6E"/>
    <w:multiLevelType w:val="hybridMultilevel"/>
    <w:tmpl w:val="8CD41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2439B"/>
    <w:multiLevelType w:val="hybridMultilevel"/>
    <w:tmpl w:val="81F86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A94CFE"/>
    <w:multiLevelType w:val="hybridMultilevel"/>
    <w:tmpl w:val="5E847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3E7794"/>
    <w:multiLevelType w:val="hybridMultilevel"/>
    <w:tmpl w:val="594069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3E1EA9"/>
    <w:multiLevelType w:val="hybridMultilevel"/>
    <w:tmpl w:val="EF589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B128B"/>
    <w:multiLevelType w:val="hybridMultilevel"/>
    <w:tmpl w:val="2C46D2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FE63C8"/>
    <w:multiLevelType w:val="hybridMultilevel"/>
    <w:tmpl w:val="408A4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522E7"/>
    <w:multiLevelType w:val="hybridMultilevel"/>
    <w:tmpl w:val="FE9AF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61521"/>
    <w:multiLevelType w:val="hybridMultilevel"/>
    <w:tmpl w:val="9E7C620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1BD2069E"/>
    <w:multiLevelType w:val="hybridMultilevel"/>
    <w:tmpl w:val="3CB67814"/>
    <w:lvl w:ilvl="0" w:tplc="04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7" w15:restartNumberingAfterBreak="0">
    <w:nsid w:val="1C3B2EB6"/>
    <w:multiLevelType w:val="hybridMultilevel"/>
    <w:tmpl w:val="95F69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4D5A61"/>
    <w:multiLevelType w:val="hybridMultilevel"/>
    <w:tmpl w:val="F056C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00662"/>
    <w:multiLevelType w:val="hybridMultilevel"/>
    <w:tmpl w:val="2FA07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062B30"/>
    <w:multiLevelType w:val="hybridMultilevel"/>
    <w:tmpl w:val="29368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3077D57"/>
    <w:multiLevelType w:val="hybridMultilevel"/>
    <w:tmpl w:val="9816E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82166D"/>
    <w:multiLevelType w:val="hybridMultilevel"/>
    <w:tmpl w:val="C1A6B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D62C69"/>
    <w:multiLevelType w:val="hybridMultilevel"/>
    <w:tmpl w:val="7D58F8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7924398"/>
    <w:multiLevelType w:val="hybridMultilevel"/>
    <w:tmpl w:val="7DC0B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93718D"/>
    <w:multiLevelType w:val="hybridMultilevel"/>
    <w:tmpl w:val="EC9CAC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CE0284"/>
    <w:multiLevelType w:val="hybridMultilevel"/>
    <w:tmpl w:val="7354F5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2ABE77AA"/>
    <w:multiLevelType w:val="hybridMultilevel"/>
    <w:tmpl w:val="0920599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8" w15:restartNumberingAfterBreak="0">
    <w:nsid w:val="2ADF6404"/>
    <w:multiLevelType w:val="hybridMultilevel"/>
    <w:tmpl w:val="B6AA1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1313C8"/>
    <w:multiLevelType w:val="hybridMultilevel"/>
    <w:tmpl w:val="1CA66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451D3B"/>
    <w:multiLevelType w:val="hybridMultilevel"/>
    <w:tmpl w:val="2EF26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D07995"/>
    <w:multiLevelType w:val="hybridMultilevel"/>
    <w:tmpl w:val="26D8714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31582BA0"/>
    <w:multiLevelType w:val="hybridMultilevel"/>
    <w:tmpl w:val="6C347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D4508E"/>
    <w:multiLevelType w:val="hybridMultilevel"/>
    <w:tmpl w:val="29AE87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2E54BB4"/>
    <w:multiLevelType w:val="hybridMultilevel"/>
    <w:tmpl w:val="0B506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E83274"/>
    <w:multiLevelType w:val="hybridMultilevel"/>
    <w:tmpl w:val="D28854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77450A"/>
    <w:multiLevelType w:val="hybridMultilevel"/>
    <w:tmpl w:val="5E72C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8229AE"/>
    <w:multiLevelType w:val="hybridMultilevel"/>
    <w:tmpl w:val="7D8CF0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432704"/>
    <w:multiLevelType w:val="hybridMultilevel"/>
    <w:tmpl w:val="FCE0B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BE0388"/>
    <w:multiLevelType w:val="hybridMultilevel"/>
    <w:tmpl w:val="5BBEE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F47D29"/>
    <w:multiLevelType w:val="hybridMultilevel"/>
    <w:tmpl w:val="9808F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8E1D3B"/>
    <w:multiLevelType w:val="hybridMultilevel"/>
    <w:tmpl w:val="59381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623573"/>
    <w:multiLevelType w:val="hybridMultilevel"/>
    <w:tmpl w:val="71762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750E9A"/>
    <w:multiLevelType w:val="hybridMultilevel"/>
    <w:tmpl w:val="C51E8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7C5E9D"/>
    <w:multiLevelType w:val="hybridMultilevel"/>
    <w:tmpl w:val="572E0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B97305"/>
    <w:multiLevelType w:val="hybridMultilevel"/>
    <w:tmpl w:val="D47C2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CB3162"/>
    <w:multiLevelType w:val="hybridMultilevel"/>
    <w:tmpl w:val="5BF08424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7" w15:restartNumberingAfterBreak="0">
    <w:nsid w:val="3F822B8D"/>
    <w:multiLevelType w:val="hybridMultilevel"/>
    <w:tmpl w:val="22F2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5824C2"/>
    <w:multiLevelType w:val="hybridMultilevel"/>
    <w:tmpl w:val="A2484012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9" w15:restartNumberingAfterBreak="0">
    <w:nsid w:val="40C04660"/>
    <w:multiLevelType w:val="hybridMultilevel"/>
    <w:tmpl w:val="301AB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273D89"/>
    <w:multiLevelType w:val="hybridMultilevel"/>
    <w:tmpl w:val="CCBE0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8033D1"/>
    <w:multiLevelType w:val="hybridMultilevel"/>
    <w:tmpl w:val="0C9C4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910A06"/>
    <w:multiLevelType w:val="hybridMultilevel"/>
    <w:tmpl w:val="637E34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76D5B23"/>
    <w:multiLevelType w:val="hybridMultilevel"/>
    <w:tmpl w:val="20F6F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B451F8"/>
    <w:multiLevelType w:val="hybridMultilevel"/>
    <w:tmpl w:val="AF444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D6528"/>
    <w:multiLevelType w:val="hybridMultilevel"/>
    <w:tmpl w:val="15CC95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E635FCB"/>
    <w:multiLevelType w:val="hybridMultilevel"/>
    <w:tmpl w:val="6BE81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0FB717A"/>
    <w:multiLevelType w:val="hybridMultilevel"/>
    <w:tmpl w:val="50263E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1B446E"/>
    <w:multiLevelType w:val="hybridMultilevel"/>
    <w:tmpl w:val="D95C4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5F69E1"/>
    <w:multiLevelType w:val="hybridMultilevel"/>
    <w:tmpl w:val="4B8A6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AC7A30"/>
    <w:multiLevelType w:val="hybridMultilevel"/>
    <w:tmpl w:val="A5844F6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1" w15:restartNumberingAfterBreak="0">
    <w:nsid w:val="56A00C77"/>
    <w:multiLevelType w:val="hybridMultilevel"/>
    <w:tmpl w:val="A3E03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EE355E"/>
    <w:multiLevelType w:val="hybridMultilevel"/>
    <w:tmpl w:val="2FF8B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CF6182"/>
    <w:multiLevelType w:val="hybridMultilevel"/>
    <w:tmpl w:val="0E80A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082E41"/>
    <w:multiLevelType w:val="hybridMultilevel"/>
    <w:tmpl w:val="6D2A5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8B5897"/>
    <w:multiLevelType w:val="hybridMultilevel"/>
    <w:tmpl w:val="9D704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5F1EE1"/>
    <w:multiLevelType w:val="hybridMultilevel"/>
    <w:tmpl w:val="AFACF2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8B61E9"/>
    <w:multiLevelType w:val="hybridMultilevel"/>
    <w:tmpl w:val="09845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D77AD9"/>
    <w:multiLevelType w:val="hybridMultilevel"/>
    <w:tmpl w:val="587CE6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170FD3"/>
    <w:multiLevelType w:val="hybridMultilevel"/>
    <w:tmpl w:val="ED626F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846F5D"/>
    <w:multiLevelType w:val="hybridMultilevel"/>
    <w:tmpl w:val="FF5290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D0226B"/>
    <w:multiLevelType w:val="hybridMultilevel"/>
    <w:tmpl w:val="49222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5D389C"/>
    <w:multiLevelType w:val="hybridMultilevel"/>
    <w:tmpl w:val="0D282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6657AC4"/>
    <w:multiLevelType w:val="hybridMultilevel"/>
    <w:tmpl w:val="F04078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6704543B"/>
    <w:multiLevelType w:val="hybridMultilevel"/>
    <w:tmpl w:val="698EC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001FF3"/>
    <w:multiLevelType w:val="hybridMultilevel"/>
    <w:tmpl w:val="D472DB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8072E9A"/>
    <w:multiLevelType w:val="hybridMultilevel"/>
    <w:tmpl w:val="286C0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581216"/>
    <w:multiLevelType w:val="hybridMultilevel"/>
    <w:tmpl w:val="01B4A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A905D76"/>
    <w:multiLevelType w:val="hybridMultilevel"/>
    <w:tmpl w:val="94589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A96461A"/>
    <w:multiLevelType w:val="hybridMultilevel"/>
    <w:tmpl w:val="2EB66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B770657"/>
    <w:multiLevelType w:val="hybridMultilevel"/>
    <w:tmpl w:val="EE98F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93291B"/>
    <w:multiLevelType w:val="hybridMultilevel"/>
    <w:tmpl w:val="757ED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C5A7478"/>
    <w:multiLevelType w:val="hybridMultilevel"/>
    <w:tmpl w:val="E422A2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4E1277"/>
    <w:multiLevelType w:val="hybridMultilevel"/>
    <w:tmpl w:val="172A0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D6D35EC"/>
    <w:multiLevelType w:val="hybridMultilevel"/>
    <w:tmpl w:val="36804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EB26861"/>
    <w:multiLevelType w:val="hybridMultilevel"/>
    <w:tmpl w:val="27CC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FBB22C9"/>
    <w:multiLevelType w:val="hybridMultilevel"/>
    <w:tmpl w:val="22E88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FE86640"/>
    <w:multiLevelType w:val="hybridMultilevel"/>
    <w:tmpl w:val="08505C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19701AD"/>
    <w:multiLevelType w:val="hybridMultilevel"/>
    <w:tmpl w:val="0BB81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71C326AA"/>
    <w:multiLevelType w:val="hybridMultilevel"/>
    <w:tmpl w:val="0CDA6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2614CDD"/>
    <w:multiLevelType w:val="hybridMultilevel"/>
    <w:tmpl w:val="13169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40F29FD"/>
    <w:multiLevelType w:val="hybridMultilevel"/>
    <w:tmpl w:val="4B765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4D55E57"/>
    <w:multiLevelType w:val="hybridMultilevel"/>
    <w:tmpl w:val="10084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80473B6"/>
    <w:multiLevelType w:val="hybridMultilevel"/>
    <w:tmpl w:val="9F1ECB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791622AB"/>
    <w:multiLevelType w:val="hybridMultilevel"/>
    <w:tmpl w:val="74D6A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92E1AC3"/>
    <w:multiLevelType w:val="hybridMultilevel"/>
    <w:tmpl w:val="9A5A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A6F42E3"/>
    <w:multiLevelType w:val="hybridMultilevel"/>
    <w:tmpl w:val="86FAB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D0C13E4"/>
    <w:multiLevelType w:val="hybridMultilevel"/>
    <w:tmpl w:val="6E3A09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0967B4"/>
    <w:multiLevelType w:val="hybridMultilevel"/>
    <w:tmpl w:val="3E722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36393D"/>
    <w:multiLevelType w:val="hybridMultilevel"/>
    <w:tmpl w:val="0A10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F9842FA"/>
    <w:multiLevelType w:val="hybridMultilevel"/>
    <w:tmpl w:val="521A1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3272">
    <w:abstractNumId w:val="64"/>
  </w:num>
  <w:num w:numId="2" w16cid:durableId="612400484">
    <w:abstractNumId w:val="33"/>
  </w:num>
  <w:num w:numId="3" w16cid:durableId="479083249">
    <w:abstractNumId w:val="91"/>
  </w:num>
  <w:num w:numId="4" w16cid:durableId="1109473077">
    <w:abstractNumId w:val="17"/>
  </w:num>
  <w:num w:numId="5" w16cid:durableId="2114662771">
    <w:abstractNumId w:val="36"/>
  </w:num>
  <w:num w:numId="6" w16cid:durableId="259341527">
    <w:abstractNumId w:val="53"/>
  </w:num>
  <w:num w:numId="7" w16cid:durableId="616761173">
    <w:abstractNumId w:val="90"/>
  </w:num>
  <w:num w:numId="8" w16cid:durableId="237911825">
    <w:abstractNumId w:val="24"/>
  </w:num>
  <w:num w:numId="9" w16cid:durableId="524254421">
    <w:abstractNumId w:val="95"/>
  </w:num>
  <w:num w:numId="10" w16cid:durableId="103162515">
    <w:abstractNumId w:val="20"/>
  </w:num>
  <w:num w:numId="11" w16cid:durableId="1227716147">
    <w:abstractNumId w:val="66"/>
  </w:num>
  <w:num w:numId="12" w16cid:durableId="1166475984">
    <w:abstractNumId w:val="1"/>
  </w:num>
  <w:num w:numId="13" w16cid:durableId="114301934">
    <w:abstractNumId w:val="49"/>
  </w:num>
  <w:num w:numId="14" w16cid:durableId="1414357574">
    <w:abstractNumId w:val="71"/>
  </w:num>
  <w:num w:numId="15" w16cid:durableId="807431714">
    <w:abstractNumId w:val="81"/>
  </w:num>
  <w:num w:numId="16" w16cid:durableId="1385182974">
    <w:abstractNumId w:val="65"/>
  </w:num>
  <w:num w:numId="17" w16cid:durableId="1022433858">
    <w:abstractNumId w:val="5"/>
  </w:num>
  <w:num w:numId="18" w16cid:durableId="1801147534">
    <w:abstractNumId w:val="3"/>
  </w:num>
  <w:num w:numId="19" w16cid:durableId="296759838">
    <w:abstractNumId w:val="94"/>
  </w:num>
  <w:num w:numId="20" w16cid:durableId="1430391863">
    <w:abstractNumId w:val="54"/>
  </w:num>
  <w:num w:numId="21" w16cid:durableId="1734160457">
    <w:abstractNumId w:val="47"/>
  </w:num>
  <w:num w:numId="22" w16cid:durableId="2129928778">
    <w:abstractNumId w:val="29"/>
  </w:num>
  <w:num w:numId="23" w16cid:durableId="1720393781">
    <w:abstractNumId w:val="40"/>
  </w:num>
  <w:num w:numId="24" w16cid:durableId="1688287635">
    <w:abstractNumId w:val="99"/>
  </w:num>
  <w:num w:numId="25" w16cid:durableId="402946041">
    <w:abstractNumId w:val="63"/>
  </w:num>
  <w:num w:numId="26" w16cid:durableId="331447215">
    <w:abstractNumId w:val="32"/>
  </w:num>
  <w:num w:numId="27" w16cid:durableId="1922523694">
    <w:abstractNumId w:val="39"/>
  </w:num>
  <w:num w:numId="28" w16cid:durableId="211117919">
    <w:abstractNumId w:val="100"/>
  </w:num>
  <w:num w:numId="29" w16cid:durableId="240599569">
    <w:abstractNumId w:val="42"/>
  </w:num>
  <w:num w:numId="30" w16cid:durableId="392240183">
    <w:abstractNumId w:val="13"/>
  </w:num>
  <w:num w:numId="31" w16cid:durableId="1140227882">
    <w:abstractNumId w:val="48"/>
  </w:num>
  <w:num w:numId="32" w16cid:durableId="514810453">
    <w:abstractNumId w:val="35"/>
  </w:num>
  <w:num w:numId="33" w16cid:durableId="1633898956">
    <w:abstractNumId w:val="56"/>
  </w:num>
  <w:num w:numId="34" w16cid:durableId="452596203">
    <w:abstractNumId w:val="28"/>
  </w:num>
  <w:num w:numId="35" w16cid:durableId="142741903">
    <w:abstractNumId w:val="43"/>
  </w:num>
  <w:num w:numId="36" w16cid:durableId="931428646">
    <w:abstractNumId w:val="79"/>
  </w:num>
  <w:num w:numId="37" w16cid:durableId="923340247">
    <w:abstractNumId w:val="23"/>
  </w:num>
  <w:num w:numId="38" w16cid:durableId="1248885080">
    <w:abstractNumId w:val="83"/>
  </w:num>
  <w:num w:numId="39" w16cid:durableId="793982174">
    <w:abstractNumId w:val="72"/>
  </w:num>
  <w:num w:numId="40" w16cid:durableId="45111225">
    <w:abstractNumId w:val="7"/>
  </w:num>
  <w:num w:numId="41" w16cid:durableId="1464275600">
    <w:abstractNumId w:val="70"/>
  </w:num>
  <w:num w:numId="42" w16cid:durableId="1879320230">
    <w:abstractNumId w:val="74"/>
  </w:num>
  <w:num w:numId="43" w16cid:durableId="1080516674">
    <w:abstractNumId w:val="15"/>
  </w:num>
  <w:num w:numId="44" w16cid:durableId="201677545">
    <w:abstractNumId w:val="92"/>
  </w:num>
  <w:num w:numId="45" w16cid:durableId="1760177737">
    <w:abstractNumId w:val="59"/>
  </w:num>
  <w:num w:numId="46" w16cid:durableId="1256326301">
    <w:abstractNumId w:val="18"/>
  </w:num>
  <w:num w:numId="47" w16cid:durableId="1954557331">
    <w:abstractNumId w:val="30"/>
  </w:num>
  <w:num w:numId="48" w16cid:durableId="1811749058">
    <w:abstractNumId w:val="10"/>
  </w:num>
  <w:num w:numId="49" w16cid:durableId="785464134">
    <w:abstractNumId w:val="37"/>
  </w:num>
  <w:num w:numId="50" w16cid:durableId="1634213507">
    <w:abstractNumId w:val="41"/>
  </w:num>
  <w:num w:numId="51" w16cid:durableId="1460882201">
    <w:abstractNumId w:val="57"/>
  </w:num>
  <w:num w:numId="52" w16cid:durableId="1873230437">
    <w:abstractNumId w:val="86"/>
  </w:num>
  <w:num w:numId="53" w16cid:durableId="1385987479">
    <w:abstractNumId w:val="69"/>
  </w:num>
  <w:num w:numId="54" w16cid:durableId="1201668700">
    <w:abstractNumId w:val="27"/>
  </w:num>
  <w:num w:numId="55" w16cid:durableId="1774550910">
    <w:abstractNumId w:val="76"/>
  </w:num>
  <w:num w:numId="56" w16cid:durableId="1303735872">
    <w:abstractNumId w:val="0"/>
  </w:num>
  <w:num w:numId="57" w16cid:durableId="1167400910">
    <w:abstractNumId w:val="78"/>
  </w:num>
  <w:num w:numId="58" w16cid:durableId="1294098107">
    <w:abstractNumId w:val="73"/>
  </w:num>
  <w:num w:numId="59" w16cid:durableId="759450773">
    <w:abstractNumId w:val="44"/>
  </w:num>
  <w:num w:numId="60" w16cid:durableId="1896116440">
    <w:abstractNumId w:val="68"/>
  </w:num>
  <w:num w:numId="61" w16cid:durableId="1227496782">
    <w:abstractNumId w:val="80"/>
  </w:num>
  <w:num w:numId="62" w16cid:durableId="1005743101">
    <w:abstractNumId w:val="19"/>
  </w:num>
  <w:num w:numId="63" w16cid:durableId="314342165">
    <w:abstractNumId w:val="14"/>
  </w:num>
  <w:num w:numId="64" w16cid:durableId="1583031661">
    <w:abstractNumId w:val="87"/>
  </w:num>
  <w:num w:numId="65" w16cid:durableId="584071177">
    <w:abstractNumId w:val="98"/>
  </w:num>
  <w:num w:numId="66" w16cid:durableId="1930887364">
    <w:abstractNumId w:val="11"/>
  </w:num>
  <w:num w:numId="67" w16cid:durableId="2119132837">
    <w:abstractNumId w:val="4"/>
  </w:num>
  <w:num w:numId="68" w16cid:durableId="678657692">
    <w:abstractNumId w:val="8"/>
  </w:num>
  <w:num w:numId="69" w16cid:durableId="784806643">
    <w:abstractNumId w:val="61"/>
  </w:num>
  <w:num w:numId="70" w16cid:durableId="109784148">
    <w:abstractNumId w:val="51"/>
  </w:num>
  <w:num w:numId="71" w16cid:durableId="2032608879">
    <w:abstractNumId w:val="16"/>
  </w:num>
  <w:num w:numId="72" w16cid:durableId="353190758">
    <w:abstractNumId w:val="75"/>
  </w:num>
  <w:num w:numId="73" w16cid:durableId="487869596">
    <w:abstractNumId w:val="34"/>
  </w:num>
  <w:num w:numId="74" w16cid:durableId="1314022382">
    <w:abstractNumId w:val="88"/>
  </w:num>
  <w:num w:numId="75" w16cid:durableId="1661536783">
    <w:abstractNumId w:val="6"/>
  </w:num>
  <w:num w:numId="76" w16cid:durableId="623968344">
    <w:abstractNumId w:val="55"/>
  </w:num>
  <w:num w:numId="77" w16cid:durableId="224266674">
    <w:abstractNumId w:val="31"/>
  </w:num>
  <w:num w:numId="78" w16cid:durableId="41053040">
    <w:abstractNumId w:val="85"/>
  </w:num>
  <w:num w:numId="79" w16cid:durableId="2022049854">
    <w:abstractNumId w:val="58"/>
  </w:num>
  <w:num w:numId="80" w16cid:durableId="19665289">
    <w:abstractNumId w:val="93"/>
  </w:num>
  <w:num w:numId="81" w16cid:durableId="1119907948">
    <w:abstractNumId w:val="25"/>
  </w:num>
  <w:num w:numId="82" w16cid:durableId="127862333">
    <w:abstractNumId w:val="97"/>
  </w:num>
  <w:num w:numId="83" w16cid:durableId="225260771">
    <w:abstractNumId w:val="22"/>
  </w:num>
  <w:num w:numId="84" w16cid:durableId="1566724635">
    <w:abstractNumId w:val="9"/>
  </w:num>
  <w:num w:numId="85" w16cid:durableId="1584677407">
    <w:abstractNumId w:val="60"/>
  </w:num>
  <w:num w:numId="86" w16cid:durableId="333462347">
    <w:abstractNumId w:val="89"/>
  </w:num>
  <w:num w:numId="87" w16cid:durableId="1841002298">
    <w:abstractNumId w:val="46"/>
  </w:num>
  <w:num w:numId="88" w16cid:durableId="1615863628">
    <w:abstractNumId w:val="67"/>
  </w:num>
  <w:num w:numId="89" w16cid:durableId="1812208990">
    <w:abstractNumId w:val="52"/>
  </w:num>
  <w:num w:numId="90" w16cid:durableId="147526791">
    <w:abstractNumId w:val="50"/>
  </w:num>
  <w:num w:numId="91" w16cid:durableId="81604652">
    <w:abstractNumId w:val="38"/>
  </w:num>
  <w:num w:numId="92" w16cid:durableId="832792989">
    <w:abstractNumId w:val="96"/>
  </w:num>
  <w:num w:numId="93" w16cid:durableId="1663317609">
    <w:abstractNumId w:val="21"/>
  </w:num>
  <w:num w:numId="94" w16cid:durableId="1841578020">
    <w:abstractNumId w:val="62"/>
  </w:num>
  <w:num w:numId="95" w16cid:durableId="1176191340">
    <w:abstractNumId w:val="2"/>
  </w:num>
  <w:num w:numId="96" w16cid:durableId="175191992">
    <w:abstractNumId w:val="45"/>
  </w:num>
  <w:num w:numId="97" w16cid:durableId="1825046850">
    <w:abstractNumId w:val="77"/>
  </w:num>
  <w:num w:numId="98" w16cid:durableId="1091781366">
    <w:abstractNumId w:val="26"/>
  </w:num>
  <w:num w:numId="99" w16cid:durableId="1819834643">
    <w:abstractNumId w:val="12"/>
  </w:num>
  <w:num w:numId="100" w16cid:durableId="927036012">
    <w:abstractNumId w:val="82"/>
  </w:num>
  <w:num w:numId="101" w16cid:durableId="1107576021">
    <w:abstractNumId w:val="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7C"/>
    <w:rsid w:val="00003A0A"/>
    <w:rsid w:val="0000426C"/>
    <w:rsid w:val="0000792C"/>
    <w:rsid w:val="000156B6"/>
    <w:rsid w:val="00026F2F"/>
    <w:rsid w:val="00031242"/>
    <w:rsid w:val="00035842"/>
    <w:rsid w:val="00037FF8"/>
    <w:rsid w:val="00046EE8"/>
    <w:rsid w:val="00046F9D"/>
    <w:rsid w:val="00051EC7"/>
    <w:rsid w:val="00053425"/>
    <w:rsid w:val="00056EF8"/>
    <w:rsid w:val="00062E22"/>
    <w:rsid w:val="00067EB3"/>
    <w:rsid w:val="00072500"/>
    <w:rsid w:val="000726A4"/>
    <w:rsid w:val="000748CC"/>
    <w:rsid w:val="00075C67"/>
    <w:rsid w:val="000776C7"/>
    <w:rsid w:val="00080EF7"/>
    <w:rsid w:val="00081171"/>
    <w:rsid w:val="000868D4"/>
    <w:rsid w:val="0009276A"/>
    <w:rsid w:val="000A0F05"/>
    <w:rsid w:val="000A1313"/>
    <w:rsid w:val="000A36D3"/>
    <w:rsid w:val="000A37B3"/>
    <w:rsid w:val="000A7BAD"/>
    <w:rsid w:val="000B1296"/>
    <w:rsid w:val="000B1ECE"/>
    <w:rsid w:val="000B550C"/>
    <w:rsid w:val="000B61DB"/>
    <w:rsid w:val="000C2B06"/>
    <w:rsid w:val="000C717C"/>
    <w:rsid w:val="000C7D5F"/>
    <w:rsid w:val="000D020D"/>
    <w:rsid w:val="000D2982"/>
    <w:rsid w:val="000D4625"/>
    <w:rsid w:val="000D4CE0"/>
    <w:rsid w:val="000D515F"/>
    <w:rsid w:val="000D5672"/>
    <w:rsid w:val="000E1499"/>
    <w:rsid w:val="000E4EC8"/>
    <w:rsid w:val="000E5F29"/>
    <w:rsid w:val="000F7CE2"/>
    <w:rsid w:val="00102FE1"/>
    <w:rsid w:val="0010617A"/>
    <w:rsid w:val="00117488"/>
    <w:rsid w:val="00120ED0"/>
    <w:rsid w:val="001246DF"/>
    <w:rsid w:val="001263C8"/>
    <w:rsid w:val="001268F2"/>
    <w:rsid w:val="00133DC3"/>
    <w:rsid w:val="00146AFE"/>
    <w:rsid w:val="001478DF"/>
    <w:rsid w:val="00153FA6"/>
    <w:rsid w:val="0015449F"/>
    <w:rsid w:val="00163160"/>
    <w:rsid w:val="00172424"/>
    <w:rsid w:val="001778D0"/>
    <w:rsid w:val="001779A7"/>
    <w:rsid w:val="00180AA3"/>
    <w:rsid w:val="00185F40"/>
    <w:rsid w:val="00186BD2"/>
    <w:rsid w:val="0018769B"/>
    <w:rsid w:val="00187B0B"/>
    <w:rsid w:val="00190D34"/>
    <w:rsid w:val="00190ECE"/>
    <w:rsid w:val="001A0479"/>
    <w:rsid w:val="001A4B10"/>
    <w:rsid w:val="001A587B"/>
    <w:rsid w:val="001B1960"/>
    <w:rsid w:val="001B28E0"/>
    <w:rsid w:val="001B4925"/>
    <w:rsid w:val="001B4F7E"/>
    <w:rsid w:val="001B7362"/>
    <w:rsid w:val="001C0DBE"/>
    <w:rsid w:val="001C200C"/>
    <w:rsid w:val="001C6018"/>
    <w:rsid w:val="001D55AD"/>
    <w:rsid w:val="001D6B77"/>
    <w:rsid w:val="001D7143"/>
    <w:rsid w:val="001D7F87"/>
    <w:rsid w:val="001E7C08"/>
    <w:rsid w:val="001F21CF"/>
    <w:rsid w:val="001F7353"/>
    <w:rsid w:val="002003CD"/>
    <w:rsid w:val="002011A2"/>
    <w:rsid w:val="00201FE1"/>
    <w:rsid w:val="002056B6"/>
    <w:rsid w:val="00211FF5"/>
    <w:rsid w:val="002144DE"/>
    <w:rsid w:val="00217392"/>
    <w:rsid w:val="00220031"/>
    <w:rsid w:val="00221E9A"/>
    <w:rsid w:val="00223F79"/>
    <w:rsid w:val="002272EC"/>
    <w:rsid w:val="00232487"/>
    <w:rsid w:val="0023605C"/>
    <w:rsid w:val="002410F9"/>
    <w:rsid w:val="002437C9"/>
    <w:rsid w:val="00245ECD"/>
    <w:rsid w:val="00247F57"/>
    <w:rsid w:val="002524CD"/>
    <w:rsid w:val="002528DF"/>
    <w:rsid w:val="00265083"/>
    <w:rsid w:val="00265C3C"/>
    <w:rsid w:val="00270C7C"/>
    <w:rsid w:val="002713A0"/>
    <w:rsid w:val="00273C18"/>
    <w:rsid w:val="002770EA"/>
    <w:rsid w:val="00283085"/>
    <w:rsid w:val="00284926"/>
    <w:rsid w:val="002901D0"/>
    <w:rsid w:val="0029071B"/>
    <w:rsid w:val="002923EE"/>
    <w:rsid w:val="002926A6"/>
    <w:rsid w:val="002A349E"/>
    <w:rsid w:val="002B2211"/>
    <w:rsid w:val="002B2563"/>
    <w:rsid w:val="002B4034"/>
    <w:rsid w:val="002B6381"/>
    <w:rsid w:val="002C4532"/>
    <w:rsid w:val="002C58B5"/>
    <w:rsid w:val="002C6D60"/>
    <w:rsid w:val="002D051F"/>
    <w:rsid w:val="002E039A"/>
    <w:rsid w:val="002F2C99"/>
    <w:rsid w:val="002F67D9"/>
    <w:rsid w:val="0030414E"/>
    <w:rsid w:val="00312BD9"/>
    <w:rsid w:val="00314453"/>
    <w:rsid w:val="00314A83"/>
    <w:rsid w:val="003160DE"/>
    <w:rsid w:val="00316317"/>
    <w:rsid w:val="00317D5B"/>
    <w:rsid w:val="00325714"/>
    <w:rsid w:val="003342C2"/>
    <w:rsid w:val="00342354"/>
    <w:rsid w:val="0034765E"/>
    <w:rsid w:val="0035245A"/>
    <w:rsid w:val="00355138"/>
    <w:rsid w:val="00357187"/>
    <w:rsid w:val="00357358"/>
    <w:rsid w:val="0036415D"/>
    <w:rsid w:val="00365F6E"/>
    <w:rsid w:val="003713AC"/>
    <w:rsid w:val="0037185D"/>
    <w:rsid w:val="00373D0C"/>
    <w:rsid w:val="003778D6"/>
    <w:rsid w:val="003825B9"/>
    <w:rsid w:val="003843F2"/>
    <w:rsid w:val="00390028"/>
    <w:rsid w:val="00392F78"/>
    <w:rsid w:val="00394AEC"/>
    <w:rsid w:val="003C052B"/>
    <w:rsid w:val="003C0B59"/>
    <w:rsid w:val="003C33AD"/>
    <w:rsid w:val="003D1738"/>
    <w:rsid w:val="003D48DA"/>
    <w:rsid w:val="003D651B"/>
    <w:rsid w:val="003E1199"/>
    <w:rsid w:val="003F05DA"/>
    <w:rsid w:val="003F0CE9"/>
    <w:rsid w:val="003F187E"/>
    <w:rsid w:val="003F4866"/>
    <w:rsid w:val="003F61AD"/>
    <w:rsid w:val="004048B1"/>
    <w:rsid w:val="00410D1F"/>
    <w:rsid w:val="0041192C"/>
    <w:rsid w:val="00412003"/>
    <w:rsid w:val="004140C8"/>
    <w:rsid w:val="0041459D"/>
    <w:rsid w:val="00416F82"/>
    <w:rsid w:val="0042134C"/>
    <w:rsid w:val="00431DE4"/>
    <w:rsid w:val="00437AD2"/>
    <w:rsid w:val="00441868"/>
    <w:rsid w:val="004441B2"/>
    <w:rsid w:val="00446BF2"/>
    <w:rsid w:val="00451E4B"/>
    <w:rsid w:val="00455B1A"/>
    <w:rsid w:val="00471CAD"/>
    <w:rsid w:val="00472EA0"/>
    <w:rsid w:val="00493C1E"/>
    <w:rsid w:val="0049617D"/>
    <w:rsid w:val="004A7A41"/>
    <w:rsid w:val="004B4AED"/>
    <w:rsid w:val="004B6EDF"/>
    <w:rsid w:val="004C0A8A"/>
    <w:rsid w:val="004C492E"/>
    <w:rsid w:val="004C6C29"/>
    <w:rsid w:val="004D1B64"/>
    <w:rsid w:val="004E4F9D"/>
    <w:rsid w:val="004E6226"/>
    <w:rsid w:val="004F1F2F"/>
    <w:rsid w:val="004F3A31"/>
    <w:rsid w:val="004F42F4"/>
    <w:rsid w:val="004F5162"/>
    <w:rsid w:val="005011E1"/>
    <w:rsid w:val="00512285"/>
    <w:rsid w:val="005128CE"/>
    <w:rsid w:val="00514ABA"/>
    <w:rsid w:val="0051716B"/>
    <w:rsid w:val="0051730E"/>
    <w:rsid w:val="00523E97"/>
    <w:rsid w:val="00524282"/>
    <w:rsid w:val="00527481"/>
    <w:rsid w:val="005370BF"/>
    <w:rsid w:val="00537BB5"/>
    <w:rsid w:val="0054290C"/>
    <w:rsid w:val="00552C41"/>
    <w:rsid w:val="00552E99"/>
    <w:rsid w:val="00555201"/>
    <w:rsid w:val="005557F6"/>
    <w:rsid w:val="00566403"/>
    <w:rsid w:val="005722F5"/>
    <w:rsid w:val="00573900"/>
    <w:rsid w:val="005766E7"/>
    <w:rsid w:val="00584070"/>
    <w:rsid w:val="00584DD1"/>
    <w:rsid w:val="005868F4"/>
    <w:rsid w:val="00587088"/>
    <w:rsid w:val="005A32C5"/>
    <w:rsid w:val="005B62C3"/>
    <w:rsid w:val="005B6AF5"/>
    <w:rsid w:val="005C09AE"/>
    <w:rsid w:val="005D0171"/>
    <w:rsid w:val="005D0A6D"/>
    <w:rsid w:val="005D2E19"/>
    <w:rsid w:val="005D4A5E"/>
    <w:rsid w:val="005D636E"/>
    <w:rsid w:val="005E0572"/>
    <w:rsid w:val="005E2183"/>
    <w:rsid w:val="005F5A35"/>
    <w:rsid w:val="0060533A"/>
    <w:rsid w:val="00614713"/>
    <w:rsid w:val="006159C6"/>
    <w:rsid w:val="006201C1"/>
    <w:rsid w:val="006211A1"/>
    <w:rsid w:val="0062503F"/>
    <w:rsid w:val="0062744B"/>
    <w:rsid w:val="00641421"/>
    <w:rsid w:val="0064284E"/>
    <w:rsid w:val="00645365"/>
    <w:rsid w:val="00645CA2"/>
    <w:rsid w:val="0064735A"/>
    <w:rsid w:val="006474EB"/>
    <w:rsid w:val="0064757F"/>
    <w:rsid w:val="00651316"/>
    <w:rsid w:val="00652E86"/>
    <w:rsid w:val="006534D3"/>
    <w:rsid w:val="00654AA3"/>
    <w:rsid w:val="00654BE2"/>
    <w:rsid w:val="0066125C"/>
    <w:rsid w:val="00664035"/>
    <w:rsid w:val="00665CA4"/>
    <w:rsid w:val="00674512"/>
    <w:rsid w:val="006754CC"/>
    <w:rsid w:val="006766BD"/>
    <w:rsid w:val="00686372"/>
    <w:rsid w:val="00687AA3"/>
    <w:rsid w:val="00687CC1"/>
    <w:rsid w:val="0069028D"/>
    <w:rsid w:val="00694486"/>
    <w:rsid w:val="00695335"/>
    <w:rsid w:val="00695B02"/>
    <w:rsid w:val="006A0AD4"/>
    <w:rsid w:val="006A3248"/>
    <w:rsid w:val="006A7E35"/>
    <w:rsid w:val="006B1789"/>
    <w:rsid w:val="006B3BE3"/>
    <w:rsid w:val="006B5981"/>
    <w:rsid w:val="006B5BD7"/>
    <w:rsid w:val="006B68A3"/>
    <w:rsid w:val="006B7C88"/>
    <w:rsid w:val="006C1406"/>
    <w:rsid w:val="006C59C2"/>
    <w:rsid w:val="006C72ED"/>
    <w:rsid w:val="006D6F63"/>
    <w:rsid w:val="006E3BEC"/>
    <w:rsid w:val="006E4847"/>
    <w:rsid w:val="006E4C3E"/>
    <w:rsid w:val="006F403C"/>
    <w:rsid w:val="00700618"/>
    <w:rsid w:val="00702440"/>
    <w:rsid w:val="00704161"/>
    <w:rsid w:val="00705946"/>
    <w:rsid w:val="0071688D"/>
    <w:rsid w:val="007170F9"/>
    <w:rsid w:val="00726D25"/>
    <w:rsid w:val="007300C4"/>
    <w:rsid w:val="0073324A"/>
    <w:rsid w:val="007400F5"/>
    <w:rsid w:val="00741429"/>
    <w:rsid w:val="00745D7E"/>
    <w:rsid w:val="00751B88"/>
    <w:rsid w:val="00753BA7"/>
    <w:rsid w:val="00760F3C"/>
    <w:rsid w:val="0076619F"/>
    <w:rsid w:val="00771EA4"/>
    <w:rsid w:val="00772403"/>
    <w:rsid w:val="007725E6"/>
    <w:rsid w:val="00777DBF"/>
    <w:rsid w:val="00777E56"/>
    <w:rsid w:val="007813F4"/>
    <w:rsid w:val="00783CE0"/>
    <w:rsid w:val="0079134C"/>
    <w:rsid w:val="00793251"/>
    <w:rsid w:val="00794972"/>
    <w:rsid w:val="00795C26"/>
    <w:rsid w:val="007A6F12"/>
    <w:rsid w:val="007B08B5"/>
    <w:rsid w:val="007B4D18"/>
    <w:rsid w:val="007C106F"/>
    <w:rsid w:val="007C2426"/>
    <w:rsid w:val="007C3D4B"/>
    <w:rsid w:val="007C6CCE"/>
    <w:rsid w:val="007D1B07"/>
    <w:rsid w:val="007D4E52"/>
    <w:rsid w:val="008078AD"/>
    <w:rsid w:val="00814951"/>
    <w:rsid w:val="00814BC2"/>
    <w:rsid w:val="00817AE7"/>
    <w:rsid w:val="00821A89"/>
    <w:rsid w:val="00823BB4"/>
    <w:rsid w:val="008263D5"/>
    <w:rsid w:val="0083655D"/>
    <w:rsid w:val="00837D5A"/>
    <w:rsid w:val="00842612"/>
    <w:rsid w:val="0084798E"/>
    <w:rsid w:val="00847B79"/>
    <w:rsid w:val="00851A27"/>
    <w:rsid w:val="008578C0"/>
    <w:rsid w:val="008612E3"/>
    <w:rsid w:val="00873D79"/>
    <w:rsid w:val="008876CF"/>
    <w:rsid w:val="008914AF"/>
    <w:rsid w:val="00893347"/>
    <w:rsid w:val="008944FC"/>
    <w:rsid w:val="008A6F58"/>
    <w:rsid w:val="008C29B7"/>
    <w:rsid w:val="008C408F"/>
    <w:rsid w:val="008C454C"/>
    <w:rsid w:val="008C60B4"/>
    <w:rsid w:val="008D60D8"/>
    <w:rsid w:val="008D7252"/>
    <w:rsid w:val="008E13D6"/>
    <w:rsid w:val="008E21FB"/>
    <w:rsid w:val="008E23AF"/>
    <w:rsid w:val="008E5E41"/>
    <w:rsid w:val="008E5E52"/>
    <w:rsid w:val="008F1AEE"/>
    <w:rsid w:val="008F31A8"/>
    <w:rsid w:val="008F356D"/>
    <w:rsid w:val="008F62BF"/>
    <w:rsid w:val="008F7E11"/>
    <w:rsid w:val="00903B39"/>
    <w:rsid w:val="0090526B"/>
    <w:rsid w:val="009066B4"/>
    <w:rsid w:val="00913F15"/>
    <w:rsid w:val="009145B6"/>
    <w:rsid w:val="00914B1D"/>
    <w:rsid w:val="00914FD6"/>
    <w:rsid w:val="00915B89"/>
    <w:rsid w:val="00915DA7"/>
    <w:rsid w:val="009178A3"/>
    <w:rsid w:val="00917C5C"/>
    <w:rsid w:val="00917C8A"/>
    <w:rsid w:val="00921E7A"/>
    <w:rsid w:val="00924664"/>
    <w:rsid w:val="009367DD"/>
    <w:rsid w:val="00940F32"/>
    <w:rsid w:val="00941012"/>
    <w:rsid w:val="0094102E"/>
    <w:rsid w:val="00943F73"/>
    <w:rsid w:val="0094474F"/>
    <w:rsid w:val="00947469"/>
    <w:rsid w:val="00957260"/>
    <w:rsid w:val="009609B5"/>
    <w:rsid w:val="009621B4"/>
    <w:rsid w:val="00966AA4"/>
    <w:rsid w:val="0097590D"/>
    <w:rsid w:val="00976A44"/>
    <w:rsid w:val="0098147D"/>
    <w:rsid w:val="00986D72"/>
    <w:rsid w:val="00997DAC"/>
    <w:rsid w:val="009A1398"/>
    <w:rsid w:val="009A1F4D"/>
    <w:rsid w:val="009B6173"/>
    <w:rsid w:val="009C0077"/>
    <w:rsid w:val="009C6FE5"/>
    <w:rsid w:val="009D00BC"/>
    <w:rsid w:val="009D18B6"/>
    <w:rsid w:val="009D4AC7"/>
    <w:rsid w:val="009D566C"/>
    <w:rsid w:val="009D6BF7"/>
    <w:rsid w:val="009E6AD6"/>
    <w:rsid w:val="009E7876"/>
    <w:rsid w:val="009F2B81"/>
    <w:rsid w:val="00A076CC"/>
    <w:rsid w:val="00A07B4F"/>
    <w:rsid w:val="00A10745"/>
    <w:rsid w:val="00A12376"/>
    <w:rsid w:val="00A15D48"/>
    <w:rsid w:val="00A162B4"/>
    <w:rsid w:val="00A16538"/>
    <w:rsid w:val="00A275A0"/>
    <w:rsid w:val="00A31E34"/>
    <w:rsid w:val="00A34906"/>
    <w:rsid w:val="00A351DD"/>
    <w:rsid w:val="00A36917"/>
    <w:rsid w:val="00A40CCF"/>
    <w:rsid w:val="00A4277F"/>
    <w:rsid w:val="00A440AE"/>
    <w:rsid w:val="00A5028A"/>
    <w:rsid w:val="00A54A7D"/>
    <w:rsid w:val="00A63D84"/>
    <w:rsid w:val="00A660D4"/>
    <w:rsid w:val="00A67991"/>
    <w:rsid w:val="00A71215"/>
    <w:rsid w:val="00A86D00"/>
    <w:rsid w:val="00A875CC"/>
    <w:rsid w:val="00A92350"/>
    <w:rsid w:val="00A928B7"/>
    <w:rsid w:val="00A943B3"/>
    <w:rsid w:val="00A95CCC"/>
    <w:rsid w:val="00A976C2"/>
    <w:rsid w:val="00AA7909"/>
    <w:rsid w:val="00AC0637"/>
    <w:rsid w:val="00AC652A"/>
    <w:rsid w:val="00AD0647"/>
    <w:rsid w:val="00AD2076"/>
    <w:rsid w:val="00AE3C12"/>
    <w:rsid w:val="00AE5D01"/>
    <w:rsid w:val="00AE7F5A"/>
    <w:rsid w:val="00AF02CE"/>
    <w:rsid w:val="00AF138E"/>
    <w:rsid w:val="00AF234E"/>
    <w:rsid w:val="00AF373E"/>
    <w:rsid w:val="00B00E59"/>
    <w:rsid w:val="00B02048"/>
    <w:rsid w:val="00B0693F"/>
    <w:rsid w:val="00B21EB3"/>
    <w:rsid w:val="00B26053"/>
    <w:rsid w:val="00B329A6"/>
    <w:rsid w:val="00B33195"/>
    <w:rsid w:val="00B33B69"/>
    <w:rsid w:val="00B35E00"/>
    <w:rsid w:val="00B35EF4"/>
    <w:rsid w:val="00B35F17"/>
    <w:rsid w:val="00B37A77"/>
    <w:rsid w:val="00B4021A"/>
    <w:rsid w:val="00B519AE"/>
    <w:rsid w:val="00B51FF7"/>
    <w:rsid w:val="00B53D24"/>
    <w:rsid w:val="00B55787"/>
    <w:rsid w:val="00B637D4"/>
    <w:rsid w:val="00B67323"/>
    <w:rsid w:val="00B719A8"/>
    <w:rsid w:val="00B73E1B"/>
    <w:rsid w:val="00B77C98"/>
    <w:rsid w:val="00B82D57"/>
    <w:rsid w:val="00B833E7"/>
    <w:rsid w:val="00B84F55"/>
    <w:rsid w:val="00B90425"/>
    <w:rsid w:val="00B94070"/>
    <w:rsid w:val="00B95A75"/>
    <w:rsid w:val="00BA789B"/>
    <w:rsid w:val="00BB00D9"/>
    <w:rsid w:val="00BB096B"/>
    <w:rsid w:val="00BB1F0D"/>
    <w:rsid w:val="00BB522E"/>
    <w:rsid w:val="00BB66D1"/>
    <w:rsid w:val="00BC5196"/>
    <w:rsid w:val="00BC5EC5"/>
    <w:rsid w:val="00BC64D6"/>
    <w:rsid w:val="00BC692A"/>
    <w:rsid w:val="00BD34CE"/>
    <w:rsid w:val="00BE2E67"/>
    <w:rsid w:val="00BE3734"/>
    <w:rsid w:val="00BE7048"/>
    <w:rsid w:val="00BF0C59"/>
    <w:rsid w:val="00BF52F3"/>
    <w:rsid w:val="00C0113F"/>
    <w:rsid w:val="00C074D8"/>
    <w:rsid w:val="00C07931"/>
    <w:rsid w:val="00C114C8"/>
    <w:rsid w:val="00C26A57"/>
    <w:rsid w:val="00C36F37"/>
    <w:rsid w:val="00C43C3F"/>
    <w:rsid w:val="00C4658B"/>
    <w:rsid w:val="00C47D99"/>
    <w:rsid w:val="00C50FDD"/>
    <w:rsid w:val="00C56BD8"/>
    <w:rsid w:val="00C60051"/>
    <w:rsid w:val="00C60CB2"/>
    <w:rsid w:val="00C61189"/>
    <w:rsid w:val="00C621C5"/>
    <w:rsid w:val="00C658E9"/>
    <w:rsid w:val="00C70D2F"/>
    <w:rsid w:val="00C70DB4"/>
    <w:rsid w:val="00C712CB"/>
    <w:rsid w:val="00C73C48"/>
    <w:rsid w:val="00C75D89"/>
    <w:rsid w:val="00C8068B"/>
    <w:rsid w:val="00C8337C"/>
    <w:rsid w:val="00C84379"/>
    <w:rsid w:val="00C872EE"/>
    <w:rsid w:val="00C929A5"/>
    <w:rsid w:val="00C92B25"/>
    <w:rsid w:val="00CA0362"/>
    <w:rsid w:val="00CA06DE"/>
    <w:rsid w:val="00CA0AC0"/>
    <w:rsid w:val="00CA20F4"/>
    <w:rsid w:val="00CA3AD0"/>
    <w:rsid w:val="00CA3F7E"/>
    <w:rsid w:val="00CA4DA5"/>
    <w:rsid w:val="00CB1476"/>
    <w:rsid w:val="00CC5B93"/>
    <w:rsid w:val="00CD3141"/>
    <w:rsid w:val="00CE7C7E"/>
    <w:rsid w:val="00CF73ED"/>
    <w:rsid w:val="00D03E9F"/>
    <w:rsid w:val="00D05B4B"/>
    <w:rsid w:val="00D11644"/>
    <w:rsid w:val="00D14E20"/>
    <w:rsid w:val="00D167F1"/>
    <w:rsid w:val="00D202CF"/>
    <w:rsid w:val="00D21945"/>
    <w:rsid w:val="00D226E1"/>
    <w:rsid w:val="00D231EB"/>
    <w:rsid w:val="00D30606"/>
    <w:rsid w:val="00D366F8"/>
    <w:rsid w:val="00D37FB8"/>
    <w:rsid w:val="00D41C36"/>
    <w:rsid w:val="00D440B6"/>
    <w:rsid w:val="00D44169"/>
    <w:rsid w:val="00D44483"/>
    <w:rsid w:val="00D4484A"/>
    <w:rsid w:val="00D55C9A"/>
    <w:rsid w:val="00D62B6B"/>
    <w:rsid w:val="00D7276B"/>
    <w:rsid w:val="00D729A9"/>
    <w:rsid w:val="00D73F35"/>
    <w:rsid w:val="00D7510B"/>
    <w:rsid w:val="00D829C4"/>
    <w:rsid w:val="00D85947"/>
    <w:rsid w:val="00DA28D0"/>
    <w:rsid w:val="00DB3DE9"/>
    <w:rsid w:val="00DC077A"/>
    <w:rsid w:val="00DC5FAF"/>
    <w:rsid w:val="00DD3BE2"/>
    <w:rsid w:val="00DD655D"/>
    <w:rsid w:val="00DE2751"/>
    <w:rsid w:val="00DE4853"/>
    <w:rsid w:val="00DE6966"/>
    <w:rsid w:val="00DF11C2"/>
    <w:rsid w:val="00DF126D"/>
    <w:rsid w:val="00DF3098"/>
    <w:rsid w:val="00DF37B8"/>
    <w:rsid w:val="00DF65D5"/>
    <w:rsid w:val="00DF6926"/>
    <w:rsid w:val="00DF6BFA"/>
    <w:rsid w:val="00E00515"/>
    <w:rsid w:val="00E01D09"/>
    <w:rsid w:val="00E04405"/>
    <w:rsid w:val="00E076E7"/>
    <w:rsid w:val="00E1219F"/>
    <w:rsid w:val="00E14D6A"/>
    <w:rsid w:val="00E165F2"/>
    <w:rsid w:val="00E17AE6"/>
    <w:rsid w:val="00E22CD4"/>
    <w:rsid w:val="00E260EC"/>
    <w:rsid w:val="00E3026B"/>
    <w:rsid w:val="00E32634"/>
    <w:rsid w:val="00E34CFC"/>
    <w:rsid w:val="00E50BE7"/>
    <w:rsid w:val="00E56F5C"/>
    <w:rsid w:val="00E61F26"/>
    <w:rsid w:val="00E66507"/>
    <w:rsid w:val="00E728FE"/>
    <w:rsid w:val="00E744BD"/>
    <w:rsid w:val="00E81ED5"/>
    <w:rsid w:val="00E8249D"/>
    <w:rsid w:val="00E862E9"/>
    <w:rsid w:val="00E87C47"/>
    <w:rsid w:val="00E90D30"/>
    <w:rsid w:val="00E916FC"/>
    <w:rsid w:val="00EA310B"/>
    <w:rsid w:val="00EA7991"/>
    <w:rsid w:val="00EB44B5"/>
    <w:rsid w:val="00EC06FD"/>
    <w:rsid w:val="00EC1ADD"/>
    <w:rsid w:val="00EC1C78"/>
    <w:rsid w:val="00EC2F4A"/>
    <w:rsid w:val="00EC3B77"/>
    <w:rsid w:val="00EC5CB5"/>
    <w:rsid w:val="00EC7590"/>
    <w:rsid w:val="00ED0840"/>
    <w:rsid w:val="00ED103A"/>
    <w:rsid w:val="00ED2E92"/>
    <w:rsid w:val="00ED3326"/>
    <w:rsid w:val="00ED79DD"/>
    <w:rsid w:val="00EE22F1"/>
    <w:rsid w:val="00EE43E9"/>
    <w:rsid w:val="00EE4F54"/>
    <w:rsid w:val="00EF3F2C"/>
    <w:rsid w:val="00EF5069"/>
    <w:rsid w:val="00EF776C"/>
    <w:rsid w:val="00F12EE0"/>
    <w:rsid w:val="00F2110A"/>
    <w:rsid w:val="00F2210C"/>
    <w:rsid w:val="00F2536E"/>
    <w:rsid w:val="00F25442"/>
    <w:rsid w:val="00F25BD2"/>
    <w:rsid w:val="00F3038E"/>
    <w:rsid w:val="00F3210D"/>
    <w:rsid w:val="00F33437"/>
    <w:rsid w:val="00F36AB8"/>
    <w:rsid w:val="00F37EF9"/>
    <w:rsid w:val="00F57C65"/>
    <w:rsid w:val="00F631F0"/>
    <w:rsid w:val="00F6338A"/>
    <w:rsid w:val="00F70566"/>
    <w:rsid w:val="00F70DE6"/>
    <w:rsid w:val="00F7309C"/>
    <w:rsid w:val="00F7374C"/>
    <w:rsid w:val="00F7487E"/>
    <w:rsid w:val="00F751F6"/>
    <w:rsid w:val="00F75249"/>
    <w:rsid w:val="00F75EB6"/>
    <w:rsid w:val="00F76240"/>
    <w:rsid w:val="00F81CB3"/>
    <w:rsid w:val="00F827D0"/>
    <w:rsid w:val="00F92B10"/>
    <w:rsid w:val="00F95CFC"/>
    <w:rsid w:val="00FA0ACD"/>
    <w:rsid w:val="00FA1CAD"/>
    <w:rsid w:val="00FA54B2"/>
    <w:rsid w:val="00FB114F"/>
    <w:rsid w:val="00FB3310"/>
    <w:rsid w:val="00FB49FD"/>
    <w:rsid w:val="00FB4CB7"/>
    <w:rsid w:val="00FB6D8D"/>
    <w:rsid w:val="00FC0E39"/>
    <w:rsid w:val="00FC0F35"/>
    <w:rsid w:val="00FC5917"/>
    <w:rsid w:val="00FC5E45"/>
    <w:rsid w:val="00FC6593"/>
    <w:rsid w:val="00FD5CA4"/>
    <w:rsid w:val="00FE2346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952C"/>
  <w15:chartTrackingRefBased/>
  <w15:docId w15:val="{8BAB2425-7E9B-C64E-9B10-FD25EB73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717C"/>
    <w:rPr>
      <w:u w:val="single"/>
    </w:rPr>
  </w:style>
  <w:style w:type="paragraph" w:customStyle="1" w:styleId="HeaderFooter">
    <w:name w:val="Header &amp; Footer"/>
    <w:rsid w:val="000C717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0C717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0C7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0C7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table" w:styleId="TableGrid">
    <w:name w:val="Table Grid"/>
    <w:basedOn w:val="TableNormal"/>
    <w:uiPriority w:val="39"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7E35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600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D85947"/>
  </w:style>
  <w:style w:type="paragraph" w:styleId="Revision">
    <w:name w:val="Revision"/>
    <w:hidden/>
    <w:uiPriority w:val="99"/>
    <w:semiHidden/>
    <w:rsid w:val="00654AA3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customStyle="1" w:styleId="p1">
    <w:name w:val="p1"/>
    <w:basedOn w:val="Normal"/>
    <w:rsid w:val="00C929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12"/>
      <w:szCs w:val="1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1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1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8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5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4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1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1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1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6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0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1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4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7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1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7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0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5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4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7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3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9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1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5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darnaby</dc:creator>
  <cp:keywords/>
  <dc:description/>
  <cp:lastModifiedBy>yvette darnaby</cp:lastModifiedBy>
  <cp:revision>15</cp:revision>
  <dcterms:created xsi:type="dcterms:W3CDTF">2025-04-14T22:11:00Z</dcterms:created>
  <dcterms:modified xsi:type="dcterms:W3CDTF">2025-04-28T22:28:00Z</dcterms:modified>
</cp:coreProperties>
</file>